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Standard"/>
        <w:jc w:val="right"/>
        <w:rPr>
          <w:i/>
          <w:i/>
          <w:iCs/>
          <w:sz w:val="18"/>
          <w:szCs w:val="18"/>
        </w:rPr>
      </w:pPr>
      <w:r>
        <w:rPr>
          <w:i/>
          <w:iCs/>
          <w:sz w:val="18"/>
          <w:szCs w:val="18"/>
        </w:rPr>
        <w:t xml:space="preserve">Załącznik nr 1 do Regulaminu </w:t>
        <w:br/>
        <w:t>rekrutacji i udziału  w projekcie</w:t>
      </w:r>
    </w:p>
    <w:p>
      <w:pPr>
        <w:pStyle w:val="Standard"/>
        <w:jc w:val="right"/>
        <w:rPr>
          <w:b/>
          <w:b/>
        </w:rPr>
      </w:pPr>
      <w:r>
        <w:rPr>
          <w:b/>
        </w:rPr>
      </w:r>
    </w:p>
    <w:p>
      <w:pPr>
        <w:pStyle w:val="Standard"/>
        <w:jc w:val="center"/>
        <w:rPr>
          <w:b/>
          <w:b/>
          <w:sz w:val="36"/>
          <w:szCs w:val="36"/>
        </w:rPr>
      </w:pPr>
      <w:r>
        <w:rPr>
          <w:b/>
          <w:sz w:val="36"/>
          <w:szCs w:val="36"/>
        </w:rPr>
        <w:t>ANKIETA  REKRUTACYJNA</w:t>
      </w:r>
    </w:p>
    <w:p>
      <w:pPr>
        <w:pStyle w:val="Standard"/>
        <w:jc w:val="center"/>
        <w:rPr>
          <w:b/>
          <w:b/>
          <w:sz w:val="20"/>
          <w:szCs w:val="20"/>
        </w:rPr>
      </w:pPr>
      <w:r>
        <w:rPr>
          <w:b/>
          <w:sz w:val="20"/>
          <w:szCs w:val="20"/>
        </w:rPr>
      </w:r>
    </w:p>
    <w:tbl>
      <w:tblPr>
        <w:tblW w:w="96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044"/>
        <w:gridCol w:w="2999"/>
        <w:gridCol w:w="2045"/>
        <w:gridCol w:w="2490"/>
        <w:gridCol w:w="54"/>
      </w:tblGrid>
      <w:tr>
        <w:trPr/>
        <w:tc>
          <w:tcPr>
            <w:tcW w:w="2044"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Nazwa projektu:</w:t>
            </w:r>
          </w:p>
        </w:tc>
        <w:tc>
          <w:tcPr>
            <w:tcW w:w="753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b/>
                <w:b/>
                <w:bCs/>
                <w:sz w:val="20"/>
                <w:szCs w:val="20"/>
              </w:rPr>
            </w:pPr>
            <w:r>
              <w:rPr>
                <w:rFonts w:eastAsia="Calibri" w:cs="Times New Roman" w:ascii="Calibri" w:hAnsi="Calibri"/>
                <w:b/>
                <w:bCs/>
                <w:sz w:val="20"/>
                <w:szCs w:val="20"/>
              </w:rPr>
              <w:t>NOWA JAKOŚĆ USŁUG SPOŁECZNYCH w Mieście i Gminie Daleszyce</w:t>
            </w:r>
          </w:p>
          <w:p>
            <w:pPr>
              <w:pStyle w:val="Standard"/>
              <w:widowControl w:val="false"/>
              <w:rPr>
                <w:rFonts w:ascii="Calibri" w:hAnsi="Calibri" w:eastAsia="Calibri" w:cs="Times New Roman"/>
                <w:b/>
                <w:b/>
                <w:bCs/>
                <w:sz w:val="20"/>
                <w:szCs w:val="20"/>
              </w:rPr>
            </w:pPr>
            <w:r>
              <w:rPr>
                <w:rFonts w:eastAsia="Calibri" w:cs="Times New Roman" w:ascii="Calibri" w:hAnsi="Calibri"/>
                <w:b/>
                <w:bCs/>
                <w:sz w:val="20"/>
                <w:szCs w:val="20"/>
              </w:rPr>
            </w:r>
          </w:p>
        </w:tc>
        <w:tc>
          <w:tcPr>
            <w:tcW w:w="54" w:type="dxa"/>
            <w:tcBorders/>
            <w:shd w:color="auto" w:fill="auto" w:val="clear"/>
            <w:tcMar>
              <w:left w:w="10" w:type="dxa"/>
              <w:right w:w="10" w:type="dxa"/>
            </w:tcMar>
          </w:tcPr>
          <w:p>
            <w:pPr>
              <w:pStyle w:val="Standard"/>
              <w:widowControl w:val="false"/>
              <w:rPr/>
            </w:pPr>
            <w:r>
              <w:rPr/>
            </w:r>
          </w:p>
        </w:tc>
      </w:tr>
      <w:tr>
        <w:trPr>
          <w:trHeight w:val="614" w:hRule="atLeast"/>
        </w:trPr>
        <w:tc>
          <w:tcPr>
            <w:tcW w:w="2044"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Nr umowy:</w:t>
            </w:r>
          </w:p>
        </w:tc>
        <w:tc>
          <w:tcPr>
            <w:tcW w:w="299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FESW.09.04_IZ.00-0074/24</w:t>
            </w:r>
          </w:p>
        </w:tc>
        <w:tc>
          <w:tcPr>
            <w:tcW w:w="2045" w:type="dxa"/>
            <w:tcBorders>
              <w:top w:val="single" w:sz="4" w:space="0" w:color="00000A"/>
              <w:left w:val="single" w:sz="4" w:space="0" w:color="00000A"/>
              <w:bottom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Okres realizacji projektu:</w:t>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c>
          <w:tcPr>
            <w:tcW w:w="2544" w:type="dxa"/>
            <w:gridSpan w:val="2"/>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2025-01-01 – 2027-07-31</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r>
    </w:tbl>
    <w:p>
      <w:pPr>
        <w:pStyle w:val="Standard"/>
        <w:rPr>
          <w:b/>
          <w:b/>
          <w:color w:val="0070C0"/>
          <w:u w:val="single"/>
        </w:rPr>
      </w:pPr>
      <w:r>
        <w:rPr>
          <w:b/>
          <w:color w:val="0070C0"/>
          <w:u w:val="single"/>
        </w:rPr>
      </w:r>
    </w:p>
    <w:p>
      <w:pPr>
        <w:pStyle w:val="Standard"/>
        <w:jc w:val="center"/>
        <w:rPr>
          <w:b/>
          <w:b/>
        </w:rPr>
      </w:pPr>
      <w:r>
        <w:rPr>
          <w:b/>
        </w:rPr>
        <w:t>I A - DANE OSOBOWE UCZESTNIKA/UCZESTNICZKI PROJEKTU</w:t>
      </w:r>
    </w:p>
    <w:p>
      <w:pPr>
        <w:pStyle w:val="Standard"/>
        <w:jc w:val="center"/>
        <w:rPr>
          <w:b/>
          <w:b/>
          <w:sz w:val="16"/>
          <w:szCs w:val="16"/>
        </w:rPr>
      </w:pPr>
      <w:r>
        <w:rPr>
          <w:b/>
          <w:sz w:val="16"/>
          <w:szCs w:val="16"/>
        </w:rPr>
      </w:r>
    </w:p>
    <w:tbl>
      <w:tblPr>
        <w:tblW w:w="100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561"/>
        <w:gridCol w:w="3583"/>
        <w:gridCol w:w="2889"/>
      </w:tblGrid>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Imię i Nazwisko:</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Numer pesel:</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Kod pocztowy, miejscowość:</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Ulica, nr domu / nr mieszkania:</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Telefon kontaktowy i adres e-mail</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b/>
                <w:b/>
                <w:sz w:val="20"/>
                <w:szCs w:val="18"/>
              </w:rPr>
            </w:pPr>
            <w:r>
              <w:rPr>
                <w:rFonts w:eastAsia="Calibri" w:ascii="Calibri" w:hAnsi="Calibri"/>
                <w:b/>
                <w:sz w:val="20"/>
                <w:szCs w:val="18"/>
              </w:rPr>
              <w:t>Wykształcenie:</w:t>
            </w:r>
          </w:p>
          <w:p>
            <w:pPr>
              <w:pStyle w:val="Standard"/>
              <w:widowControl w:val="false"/>
              <w:rPr>
                <w:rFonts w:ascii="Calibri" w:hAnsi="Calibri" w:eastAsia="Calibri"/>
                <w:b/>
                <w:b/>
                <w:sz w:val="20"/>
              </w:rPr>
            </w:pPr>
            <w:r>
              <w:rPr>
                <w:rFonts w:eastAsia="Calibri" w:ascii="Calibri" w:hAnsi="Calibri"/>
                <w:b/>
                <w:sz w:val="20"/>
              </w:rPr>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cs="Times New Roman" w:ascii="Wingdings" w:hAnsi="Wingdings"/>
                <w:sz w:val="20"/>
              </w:rPr>
              <w:t></w:t>
            </w:r>
            <w:r>
              <w:rPr>
                <w:rFonts w:eastAsia="Calibri" w:cs="Times New Roman"/>
                <w:sz w:val="20"/>
                <w:szCs w:val="18"/>
              </w:rPr>
              <w:t xml:space="preserve"> </w:t>
            </w:r>
            <w:r>
              <w:rPr>
                <w:rFonts w:eastAsia="Calibri" w:cs="Times New Roman"/>
                <w:sz w:val="20"/>
                <w:szCs w:val="18"/>
              </w:rPr>
              <w:t>Niższe niż  podstawowe (</w:t>
            </w:r>
            <w:r>
              <w:rPr>
                <w:rFonts w:eastAsia="Calibri" w:cs="Times New Roman"/>
                <w:sz w:val="20"/>
              </w:rPr>
              <w:t>ISCED 0)</w:t>
            </w:r>
            <w:r>
              <w:rPr>
                <w:rFonts w:eastAsia="Calibri" w:cs="Times New Roman"/>
                <w:sz w:val="20"/>
                <w:szCs w:val="18"/>
              </w:rPr>
              <w:t xml:space="preserve">           </w:t>
            </w:r>
            <w:r>
              <w:rPr>
                <w:rFonts w:eastAsia="Calibri" w:cs="Times New Roman" w:ascii="Wingdings" w:hAnsi="Wingdings"/>
                <w:sz w:val="20"/>
              </w:rPr>
              <w:t></w:t>
            </w:r>
            <w:r>
              <w:rPr>
                <w:rFonts w:eastAsia="Calibri" w:cs="Times New Roman"/>
                <w:sz w:val="20"/>
                <w:szCs w:val="18"/>
              </w:rPr>
              <w:t xml:space="preserve"> Podstawowe</w:t>
            </w:r>
            <w:r>
              <w:rPr>
                <w:rFonts w:eastAsia="Calibri" w:cs="Times New Roman"/>
                <w:b/>
                <w:sz w:val="20"/>
                <w:szCs w:val="18"/>
              </w:rPr>
              <w:t xml:space="preserve"> </w:t>
            </w:r>
            <w:r>
              <w:rPr>
                <w:rFonts w:eastAsia="Calibri" w:cs="Times New Roman"/>
                <w:sz w:val="20"/>
                <w:szCs w:val="18"/>
              </w:rPr>
              <w:t xml:space="preserve"> (</w:t>
            </w:r>
            <w:r>
              <w:rPr>
                <w:rFonts w:eastAsia="Calibri" w:cs="Times New Roman"/>
                <w:sz w:val="20"/>
              </w:rPr>
              <w:t>ISCED 1</w:t>
            </w:r>
            <w:r>
              <w:rPr>
                <w:rFonts w:eastAsia="Calibri" w:cs="Times New Roman"/>
                <w:sz w:val="20"/>
                <w:szCs w:val="18"/>
              </w:rPr>
              <w:br/>
            </w:r>
            <w:r>
              <w:rPr>
                <w:rFonts w:eastAsia="Calibri" w:cs="Times New Roman" w:ascii="Wingdings" w:hAnsi="Wingdings"/>
                <w:sz w:val="20"/>
              </w:rPr>
              <w:t></w:t>
            </w:r>
            <w:r>
              <w:rPr>
                <w:rFonts w:eastAsia="Calibri" w:cs="Times New Roman"/>
                <w:sz w:val="20"/>
              </w:rPr>
              <w:t xml:space="preserve"> </w:t>
            </w:r>
            <w:r>
              <w:rPr>
                <w:rFonts w:eastAsia="Calibri" w:cs="Times New Roman"/>
                <w:sz w:val="20"/>
                <w:szCs w:val="18"/>
              </w:rPr>
              <w:t>Gimnazjalne  (</w:t>
            </w:r>
            <w:r>
              <w:rPr>
                <w:rFonts w:eastAsia="Calibri" w:cs="Times New Roman"/>
                <w:sz w:val="20"/>
              </w:rPr>
              <w:t>ISCED 2)</w:t>
            </w:r>
            <w:r>
              <w:rPr>
                <w:rFonts w:eastAsia="Calibri" w:cs="Times New Roman"/>
                <w:sz w:val="20"/>
                <w:szCs w:val="18"/>
              </w:rPr>
              <w:t xml:space="preserve">                            </w:t>
            </w:r>
            <w:r>
              <w:rPr>
                <w:rFonts w:eastAsia="Calibri" w:cs="Times New Roman" w:ascii="Wingdings" w:hAnsi="Wingdings"/>
                <w:sz w:val="20"/>
              </w:rPr>
              <w:t></w:t>
            </w:r>
            <w:r>
              <w:rPr>
                <w:rFonts w:eastAsia="Calibri" w:cs="Times New Roman"/>
                <w:sz w:val="20"/>
              </w:rPr>
              <w:t xml:space="preserve"> </w:t>
            </w:r>
            <w:r>
              <w:rPr>
                <w:rFonts w:eastAsia="Calibri" w:cs="Times New Roman"/>
                <w:sz w:val="20"/>
                <w:szCs w:val="18"/>
              </w:rPr>
              <w:t>Ponadgimnazjalne (</w:t>
            </w:r>
            <w:r>
              <w:rPr>
                <w:rFonts w:eastAsia="Calibri" w:cs="Times New Roman"/>
                <w:sz w:val="20"/>
              </w:rPr>
              <w:t>ISCED 3)</w:t>
            </w:r>
            <w:r>
              <w:rPr>
                <w:rFonts w:eastAsia="Calibri" w:cs="Times New Roman"/>
                <w:sz w:val="20"/>
                <w:szCs w:val="18"/>
              </w:rPr>
              <w:br/>
            </w:r>
            <w:r>
              <w:rPr>
                <w:rFonts w:eastAsia="Calibri" w:cs="Times New Roman" w:ascii="Wingdings" w:hAnsi="Wingdings"/>
                <w:sz w:val="20"/>
              </w:rPr>
              <w:t></w:t>
            </w:r>
            <w:r>
              <w:rPr>
                <w:rFonts w:eastAsia="Calibri" w:cs="Times New Roman"/>
                <w:sz w:val="20"/>
              </w:rPr>
              <w:t xml:space="preserve"> </w:t>
            </w:r>
            <w:r>
              <w:rPr>
                <w:rFonts w:eastAsia="Calibri" w:cs="Times New Roman"/>
                <w:sz w:val="20"/>
                <w:szCs w:val="18"/>
              </w:rPr>
              <w:t>Policealne (</w:t>
            </w:r>
            <w:r>
              <w:rPr>
                <w:rFonts w:eastAsia="Calibri" w:cs="Times New Roman"/>
                <w:sz w:val="20"/>
              </w:rPr>
              <w:t>ISCED 4)</w:t>
            </w:r>
            <w:r>
              <w:rPr>
                <w:rFonts w:eastAsia="Calibri" w:cs="Times New Roman"/>
                <w:sz w:val="20"/>
                <w:szCs w:val="18"/>
              </w:rPr>
              <w:t xml:space="preserve">                                 </w:t>
            </w:r>
            <w:r>
              <w:rPr>
                <w:rFonts w:eastAsia="Calibri" w:cs="Times New Roman" w:ascii="Wingdings" w:hAnsi="Wingdings"/>
                <w:sz w:val="20"/>
              </w:rPr>
              <w:t></w:t>
            </w:r>
            <w:r>
              <w:rPr>
                <w:rFonts w:eastAsia="Calibri" w:cs="Times New Roman"/>
                <w:sz w:val="20"/>
              </w:rPr>
              <w:t xml:space="preserve"> </w:t>
            </w:r>
            <w:r>
              <w:rPr>
                <w:rFonts w:eastAsia="Calibri" w:cs="Times New Roman"/>
                <w:sz w:val="20"/>
                <w:szCs w:val="18"/>
              </w:rPr>
              <w:t>Wyższe (</w:t>
            </w:r>
            <w:r>
              <w:rPr>
                <w:rFonts w:eastAsia="Calibri" w:cs="Times New Roman"/>
                <w:sz w:val="20"/>
              </w:rPr>
              <w:t>ISCED 5 – 8)</w:t>
            </w:r>
          </w:p>
        </w:tc>
      </w:tr>
      <w:tr>
        <w:trPr/>
        <w:tc>
          <w:tcPr>
            <w:tcW w:w="3561" w:type="dxa"/>
            <w:vMerge w:val="restart"/>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cs="Calibri"/>
                <w:b/>
                <w:b/>
                <w:sz w:val="20"/>
                <w:szCs w:val="20"/>
              </w:rPr>
            </w:pPr>
            <w:r>
              <w:rPr>
                <w:rFonts w:eastAsia="Calibri" w:cs="Calibri" w:ascii="Calibri" w:hAnsi="Calibri"/>
                <w:b/>
                <w:sz w:val="20"/>
                <w:szCs w:val="20"/>
              </w:rPr>
              <w:t>Status osoby na rynku pracy w chwili przystąpienia do projektu:</w:t>
            </w:r>
          </w:p>
        </w:tc>
        <w:tc>
          <w:tcPr>
            <w:tcW w:w="358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Czy osoba jest bezrobotna niezarejestrowana w ewidencji urzędów pracy?</w:t>
            </w:r>
          </w:p>
          <w:p>
            <w:pPr>
              <w:pStyle w:val="Standard"/>
              <w:widowControl w:val="false"/>
              <w:rPr>
                <w:rFonts w:ascii="Calibri" w:hAnsi="Calibri" w:eastAsia="Calibri" w:cs="Times New Roman"/>
                <w:sz w:val="20"/>
                <w:szCs w:val="20"/>
              </w:rPr>
            </w:pPr>
            <w:r>
              <w:rPr>
                <w:rFonts w:eastAsia="Calibri" w:cs="Times New Roman" w:ascii="Calibri" w:hAnsi="Calibri"/>
                <w:sz w:val="20"/>
                <w:szCs w:val="20"/>
              </w:rPr>
            </w:r>
          </w:p>
        </w:tc>
        <w:tc>
          <w:tcPr>
            <w:tcW w:w="288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Tak             </w:t>
            </w:r>
            <w:r>
              <w:rPr>
                <w:rFonts w:eastAsia="Calibri" w:ascii="Wingdings" w:hAnsi="Wingdings"/>
                <w:sz w:val="20"/>
                <w:szCs w:val="20"/>
              </w:rPr>
              <w:t></w:t>
            </w:r>
            <w:r>
              <w:rPr>
                <w:rFonts w:eastAsia="Calibri"/>
                <w:sz w:val="20"/>
                <w:szCs w:val="20"/>
              </w:rPr>
              <w:t xml:space="preserve"> Nie        </w:t>
            </w:r>
            <w:r>
              <w:rPr>
                <w:rFonts w:eastAsia="Calibri"/>
                <w:i/>
                <w:iCs/>
                <w:sz w:val="20"/>
                <w:szCs w:val="20"/>
              </w:rPr>
              <w:t>w tym:</w:t>
            </w:r>
            <w:r>
              <w:rPr>
                <w:rFonts w:eastAsia="Calibri"/>
                <w:sz w:val="20"/>
                <w:szCs w:val="20"/>
              </w:rPr>
              <w:t xml:space="preserve">           </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długotrwale  bezrobotna</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inne      </w:t>
            </w:r>
          </w:p>
        </w:tc>
      </w:tr>
      <w:tr>
        <w:trPr/>
        <w:tc>
          <w:tcPr>
            <w:tcW w:w="3561" w:type="dxa"/>
            <w:vMerge w:val="continue"/>
            <w:tcBorders>
              <w:top w:val="single" w:sz="4" w:space="0" w:color="00000A"/>
              <w:left w:val="single" w:sz="4" w:space="0" w:color="00000A"/>
              <w:bottom w:val="single" w:sz="4" w:space="0" w:color="00000A"/>
              <w:right w:val="single" w:sz="4" w:space="0" w:color="00000A"/>
            </w:tcBorders>
            <w:shd w:color="auto" w:fill="D9D9D9" w:val="clear"/>
          </w:tcPr>
          <w:p>
            <w:pPr>
              <w:pStyle w:val="Normal"/>
              <w:widowControl w:val="false"/>
              <w:spacing w:before="0" w:after="160"/>
              <w:rPr/>
            </w:pPr>
            <w:r>
              <w:rPr/>
            </w:r>
          </w:p>
        </w:tc>
        <w:tc>
          <w:tcPr>
            <w:tcW w:w="358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Czy osoba jest bezrobotna zarejestrowana w ewidencji urzędów pracy?</w:t>
            </w:r>
          </w:p>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r>
          </w:p>
        </w:tc>
        <w:tc>
          <w:tcPr>
            <w:tcW w:w="288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Tak              </w:t>
            </w:r>
            <w:r>
              <w:rPr>
                <w:rFonts w:eastAsia="Calibri" w:ascii="Wingdings" w:hAnsi="Wingdings"/>
                <w:sz w:val="20"/>
                <w:szCs w:val="20"/>
              </w:rPr>
              <w:t></w:t>
            </w:r>
            <w:r>
              <w:rPr>
                <w:rFonts w:eastAsia="Calibri"/>
                <w:sz w:val="20"/>
                <w:szCs w:val="20"/>
              </w:rPr>
              <w:t xml:space="preserve"> Nie       </w:t>
            </w:r>
            <w:r>
              <w:rPr>
                <w:rFonts w:eastAsia="Calibri"/>
                <w:i/>
                <w:iCs/>
                <w:sz w:val="20"/>
                <w:szCs w:val="20"/>
              </w:rPr>
              <w:t>w tym:</w:t>
            </w:r>
            <w:r>
              <w:rPr>
                <w:rFonts w:eastAsia="Calibri"/>
                <w:sz w:val="20"/>
                <w:szCs w:val="20"/>
              </w:rPr>
              <w:t xml:space="preserve">           </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długotrwale  bezrobotna</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inne      </w:t>
            </w:r>
          </w:p>
        </w:tc>
      </w:tr>
      <w:tr>
        <w:trPr>
          <w:trHeight w:val="1772" w:hRule="atLeast"/>
        </w:trPr>
        <w:tc>
          <w:tcPr>
            <w:tcW w:w="3561" w:type="dxa"/>
            <w:vMerge w:val="continue"/>
            <w:tcBorders>
              <w:top w:val="single" w:sz="4" w:space="0" w:color="00000A"/>
              <w:left w:val="single" w:sz="4" w:space="0" w:color="00000A"/>
              <w:bottom w:val="single" w:sz="4" w:space="0" w:color="00000A"/>
              <w:right w:val="single" w:sz="4" w:space="0" w:color="00000A"/>
            </w:tcBorders>
            <w:shd w:color="auto" w:fill="D9D9D9" w:val="clear"/>
          </w:tcPr>
          <w:p>
            <w:pPr>
              <w:pStyle w:val="Normal"/>
              <w:widowControl w:val="false"/>
              <w:spacing w:before="0" w:after="160"/>
              <w:rPr/>
            </w:pPr>
            <w:r>
              <w:rPr/>
            </w:r>
          </w:p>
        </w:tc>
        <w:tc>
          <w:tcPr>
            <w:tcW w:w="358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b/>
                <w:b/>
                <w:sz w:val="20"/>
                <w:szCs w:val="20"/>
              </w:rPr>
            </w:pPr>
            <w:r>
              <w:rPr>
                <w:rFonts w:eastAsia="Calibri" w:ascii="Calibri" w:hAnsi="Calibri"/>
                <w:b/>
                <w:sz w:val="20"/>
                <w:szCs w:val="20"/>
              </w:rPr>
              <w:t>Czy osoba jest bierna zawodowo?</w:t>
            </w:r>
          </w:p>
        </w:tc>
        <w:tc>
          <w:tcPr>
            <w:tcW w:w="288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Tak               </w:t>
            </w:r>
            <w:r>
              <w:rPr>
                <w:rFonts w:eastAsia="Calibri" w:ascii="Wingdings" w:hAnsi="Wingdings"/>
                <w:sz w:val="20"/>
                <w:szCs w:val="20"/>
              </w:rPr>
              <w:t></w:t>
            </w:r>
            <w:r>
              <w:rPr>
                <w:rFonts w:eastAsia="Calibri"/>
                <w:sz w:val="20"/>
                <w:szCs w:val="20"/>
              </w:rPr>
              <w:t xml:space="preserve"> Nie      </w:t>
            </w:r>
            <w:r>
              <w:rPr>
                <w:rFonts w:eastAsia="Calibri"/>
                <w:i/>
                <w:iCs/>
                <w:sz w:val="20"/>
                <w:szCs w:val="20"/>
              </w:rPr>
              <w:t>w tym:</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cs="Calibri"/>
                <w:sz w:val="20"/>
                <w:szCs w:val="20"/>
              </w:rPr>
              <w:t xml:space="preserve">osoba ucząca się  </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cs="Calibri"/>
                <w:sz w:val="20"/>
                <w:szCs w:val="20"/>
              </w:rPr>
              <w:t>osoba nieuczestnicząca w kształceniu lub szkoleniu</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cs="Calibri"/>
                <w:sz w:val="20"/>
                <w:szCs w:val="20"/>
              </w:rPr>
              <w:t>osoba przybywająca na urlopie wychowawczym</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cs="Calibri"/>
                <w:sz w:val="20"/>
                <w:szCs w:val="20"/>
              </w:rPr>
              <w:t>inne</w:t>
            </w:r>
            <w:r>
              <w:rPr>
                <w:rFonts w:eastAsia="Calibri"/>
                <w:sz w:val="20"/>
                <w:szCs w:val="20"/>
              </w:rPr>
              <w:t xml:space="preserve">  (np. emeryt / rencista)              </w:t>
            </w:r>
          </w:p>
        </w:tc>
      </w:tr>
      <w:tr>
        <w:trPr/>
        <w:tc>
          <w:tcPr>
            <w:tcW w:w="3561" w:type="dxa"/>
            <w:vMerge w:val="continue"/>
            <w:tcBorders>
              <w:top w:val="single" w:sz="4" w:space="0" w:color="00000A"/>
              <w:left w:val="single" w:sz="4" w:space="0" w:color="00000A"/>
              <w:bottom w:val="single" w:sz="4" w:space="0" w:color="00000A"/>
              <w:right w:val="single" w:sz="4" w:space="0" w:color="00000A"/>
            </w:tcBorders>
            <w:shd w:color="auto" w:fill="D9D9D9" w:val="clear"/>
          </w:tcPr>
          <w:p>
            <w:pPr>
              <w:pStyle w:val="Normal"/>
              <w:widowControl w:val="false"/>
              <w:spacing w:before="0" w:after="160"/>
              <w:rPr/>
            </w:pPr>
            <w:r>
              <w:rPr/>
            </w:r>
          </w:p>
        </w:tc>
        <w:tc>
          <w:tcPr>
            <w:tcW w:w="358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Times New Roman"/>
                <w:b/>
                <w:b/>
                <w:sz w:val="20"/>
                <w:szCs w:val="20"/>
              </w:rPr>
            </w:pPr>
            <w:r>
              <w:rPr>
                <w:rFonts w:eastAsia="Calibri" w:cs="Times New Roman" w:ascii="Calibri" w:hAnsi="Calibri"/>
                <w:b/>
                <w:sz w:val="20"/>
                <w:szCs w:val="20"/>
              </w:rPr>
              <w:t>Czy osoba jest pracująca?</w:t>
            </w:r>
          </w:p>
        </w:tc>
        <w:tc>
          <w:tcPr>
            <w:tcW w:w="2889"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Tak               </w:t>
            </w:r>
            <w:r>
              <w:rPr>
                <w:rFonts w:eastAsia="Calibri" w:ascii="Wingdings" w:hAnsi="Wingdings"/>
                <w:sz w:val="20"/>
                <w:szCs w:val="20"/>
              </w:rPr>
              <w:t></w:t>
            </w:r>
            <w:r>
              <w:rPr>
                <w:rFonts w:eastAsia="Calibri"/>
                <w:sz w:val="20"/>
                <w:szCs w:val="20"/>
              </w:rPr>
              <w:t xml:space="preserve"> Nie      </w:t>
            </w:r>
            <w:r>
              <w:rPr>
                <w:rFonts w:eastAsia="Calibri"/>
                <w:i/>
                <w:iCs/>
                <w:sz w:val="20"/>
                <w:szCs w:val="20"/>
              </w:rPr>
              <w:t>w tym:</w:t>
            </w:r>
            <w:r>
              <w:rPr>
                <w:rFonts w:eastAsia="Calibri"/>
                <w:sz w:val="20"/>
                <w:szCs w:val="20"/>
              </w:rPr>
              <w:t xml:space="preserve">           </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pracująca w administracji rządowej</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pracująca w administracji samorządowej</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pracująca w MMŚP (mikro-, małe i średnie przedsiębiorstwa)</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pracująca w organizacji pozarządowej</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osoba prowadząca działalność na własny rachunek</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osoba pracująca w dużym przedsiębiorstwie    </w:t>
            </w:r>
          </w:p>
          <w:p>
            <w:pPr>
              <w:pStyle w:val="Standard"/>
              <w:widowControl w:val="false"/>
              <w:rPr/>
            </w:pPr>
            <w:r>
              <w:rPr>
                <w:rFonts w:eastAsia="Calibri" w:ascii="Wingdings" w:hAnsi="Wingdings"/>
                <w:sz w:val="20"/>
                <w:szCs w:val="20"/>
              </w:rPr>
              <w:t></w:t>
            </w:r>
            <w:r>
              <w:rPr>
                <w:rFonts w:eastAsia="Calibri"/>
                <w:sz w:val="20"/>
                <w:szCs w:val="20"/>
              </w:rPr>
              <w:t xml:space="preserve">  </w:t>
            </w:r>
            <w:r>
              <w:rPr>
                <w:rFonts w:eastAsia="Calibri"/>
                <w:sz w:val="20"/>
                <w:szCs w:val="20"/>
              </w:rPr>
              <w:t xml:space="preserve">inne      Osoba zatrudniona w:…………………………                                          </w:t>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b/>
                <w:b/>
                <w:sz w:val="20"/>
                <w:szCs w:val="20"/>
              </w:rPr>
            </w:pPr>
            <w:r>
              <w:rPr>
                <w:rFonts w:eastAsia="Calibri" w:ascii="Calibri" w:hAnsi="Calibri"/>
                <w:b/>
                <w:sz w:val="20"/>
                <w:szCs w:val="20"/>
              </w:rPr>
              <w:t>Czy osoba należy do mniejszości narodowej lub etnicznej, migrant, osoba obcego pochodzenia?</w:t>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cs="Times New Roman" w:ascii="Wingdings" w:hAnsi="Wingdings"/>
                <w:sz w:val="20"/>
                <w:szCs w:val="20"/>
              </w:rPr>
              <w:t></w:t>
            </w:r>
            <w:r>
              <w:rPr>
                <w:rFonts w:eastAsia="Calibri" w:cs="Times New Roman"/>
                <w:sz w:val="20"/>
                <w:szCs w:val="20"/>
              </w:rPr>
              <w:t xml:space="preserve"> </w:t>
            </w:r>
            <w:r>
              <w:rPr>
                <w:rFonts w:eastAsia="Calibri" w:cs="Times New Roman"/>
                <w:sz w:val="20"/>
                <w:szCs w:val="20"/>
              </w:rPr>
              <w:t xml:space="preserve">Tak                    </w:t>
            </w:r>
            <w:r>
              <w:rPr>
                <w:rFonts w:eastAsia="Calibri" w:cs="Times New Roman" w:ascii="Wingdings" w:hAnsi="Wingdings"/>
                <w:sz w:val="20"/>
                <w:szCs w:val="20"/>
              </w:rPr>
              <w:t></w:t>
            </w:r>
            <w:r>
              <w:rPr>
                <w:rFonts w:eastAsia="Calibri" w:cs="Times New Roman"/>
                <w:sz w:val="20"/>
                <w:szCs w:val="20"/>
              </w:rPr>
              <w:t xml:space="preserve"> Nie                          </w:t>
            </w:r>
            <w:r>
              <w:rPr>
                <w:rFonts w:eastAsia="Calibri" w:cs="Times New Roman" w:ascii="Wingdings" w:hAnsi="Wingdings"/>
                <w:sz w:val="20"/>
                <w:szCs w:val="20"/>
              </w:rPr>
              <w:t></w:t>
            </w:r>
            <w:r>
              <w:rPr>
                <w:rFonts w:eastAsia="Calibri" w:cs="Times New Roman"/>
                <w:sz w:val="20"/>
                <w:szCs w:val="20"/>
              </w:rPr>
              <w:t xml:space="preserve"> Odmowa podania informacji</w:t>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b/>
                <w:b/>
                <w:sz w:val="20"/>
                <w:szCs w:val="20"/>
              </w:rPr>
            </w:pPr>
            <w:r>
              <w:rPr>
                <w:rFonts w:eastAsia="Calibri" w:ascii="Calibri" w:hAnsi="Calibri"/>
                <w:b/>
                <w:sz w:val="20"/>
                <w:szCs w:val="20"/>
              </w:rPr>
              <w:t>Czy osoba jest bezdomna lub dotknięta wykluczeniem z dostępu do mieszkań?</w:t>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cs="Times New Roman" w:ascii="Wingdings" w:hAnsi="Wingdings"/>
                <w:sz w:val="20"/>
                <w:szCs w:val="20"/>
              </w:rPr>
              <w:t></w:t>
            </w:r>
            <w:r>
              <w:rPr>
                <w:rFonts w:eastAsia="Calibri" w:cs="Times New Roman"/>
                <w:sz w:val="20"/>
                <w:szCs w:val="20"/>
              </w:rPr>
              <w:t xml:space="preserve"> </w:t>
            </w:r>
            <w:r>
              <w:rPr>
                <w:rFonts w:eastAsia="Calibri" w:cs="Times New Roman"/>
                <w:sz w:val="20"/>
                <w:szCs w:val="20"/>
              </w:rPr>
              <w:t xml:space="preserve">Tak                    </w:t>
            </w:r>
            <w:r>
              <w:rPr>
                <w:rFonts w:eastAsia="Calibri" w:cs="Times New Roman" w:ascii="Wingdings" w:hAnsi="Wingdings"/>
                <w:sz w:val="20"/>
                <w:szCs w:val="20"/>
              </w:rPr>
              <w:t></w:t>
            </w:r>
            <w:r>
              <w:rPr>
                <w:rFonts w:eastAsia="Calibri" w:cs="Times New Roman"/>
                <w:sz w:val="20"/>
                <w:szCs w:val="20"/>
              </w:rPr>
              <w:t xml:space="preserve"> Nie                          </w:t>
            </w:r>
            <w:r>
              <w:rPr>
                <w:rFonts w:eastAsia="Calibri" w:cs="Times New Roman" w:ascii="Wingdings" w:hAnsi="Wingdings"/>
                <w:sz w:val="20"/>
                <w:szCs w:val="20"/>
              </w:rPr>
              <w:t></w:t>
            </w:r>
            <w:r>
              <w:rPr>
                <w:rFonts w:eastAsia="Calibri" w:cs="Times New Roman"/>
                <w:sz w:val="20"/>
                <w:szCs w:val="20"/>
              </w:rPr>
              <w:t xml:space="preserve"> Odmowa podania informacji</w:t>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b/>
                <w:b/>
                <w:sz w:val="20"/>
                <w:szCs w:val="20"/>
              </w:rPr>
            </w:pPr>
            <w:r>
              <w:rPr>
                <w:rFonts w:eastAsia="Calibri" w:ascii="Calibri" w:hAnsi="Calibri"/>
                <w:b/>
                <w:sz w:val="20"/>
                <w:szCs w:val="20"/>
              </w:rPr>
              <w:t>Czy osoba jest niepełnosprawna?</w:t>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cs="Times New Roman" w:ascii="Wingdings" w:hAnsi="Wingdings"/>
                <w:sz w:val="20"/>
                <w:szCs w:val="20"/>
              </w:rPr>
              <w:t></w:t>
            </w:r>
            <w:r>
              <w:rPr>
                <w:rFonts w:eastAsia="Calibri" w:cs="Times New Roman"/>
                <w:sz w:val="20"/>
                <w:szCs w:val="20"/>
              </w:rPr>
              <w:t xml:space="preserve"> </w:t>
            </w:r>
            <w:r>
              <w:rPr>
                <w:rFonts w:eastAsia="Calibri" w:cs="Times New Roman"/>
                <w:sz w:val="20"/>
                <w:szCs w:val="20"/>
              </w:rPr>
              <w:t xml:space="preserve">Tak                   </w:t>
            </w:r>
            <w:r>
              <w:rPr>
                <w:rFonts w:eastAsia="Calibri" w:cs="Times New Roman" w:ascii="Wingdings" w:hAnsi="Wingdings"/>
                <w:sz w:val="20"/>
                <w:szCs w:val="20"/>
              </w:rPr>
              <w:t></w:t>
            </w:r>
            <w:r>
              <w:rPr>
                <w:rFonts w:eastAsia="Calibri" w:cs="Times New Roman"/>
                <w:sz w:val="20"/>
                <w:szCs w:val="20"/>
              </w:rPr>
              <w:t xml:space="preserve"> Nie                           </w:t>
            </w:r>
            <w:r>
              <w:rPr>
                <w:rFonts w:eastAsia="Calibri" w:cs="Times New Roman" w:ascii="Wingdings" w:hAnsi="Wingdings"/>
                <w:sz w:val="20"/>
                <w:szCs w:val="20"/>
              </w:rPr>
              <w:t></w:t>
            </w:r>
            <w:r>
              <w:rPr>
                <w:rFonts w:eastAsia="Calibri" w:cs="Times New Roman"/>
                <w:sz w:val="20"/>
                <w:szCs w:val="20"/>
              </w:rPr>
              <w:t xml:space="preserve"> Odmowa podania informacji</w:t>
            </w:r>
          </w:p>
          <w:p>
            <w:pPr>
              <w:pStyle w:val="Standard"/>
              <w:widowControl w:val="false"/>
              <w:spacing w:before="0" w:after="200"/>
              <w:rPr/>
            </w:pPr>
            <w:r>
              <w:rPr>
                <w:rFonts w:eastAsia="Calibri" w:cs="Times New Roman"/>
                <w:sz w:val="20"/>
                <w:szCs w:val="20"/>
              </w:rPr>
              <w:t xml:space="preserve">Jeśli „TAK” to w jakim stopniu:    </w:t>
              <w:br/>
            </w:r>
            <w:r>
              <w:rPr>
                <w:rFonts w:eastAsia="Calibri" w:cs="Times New Roman" w:ascii="Wingdings" w:hAnsi="Wingdings"/>
                <w:sz w:val="20"/>
                <w:szCs w:val="20"/>
              </w:rPr>
              <w:t></w:t>
            </w:r>
            <w:r>
              <w:rPr>
                <w:rFonts w:eastAsia="Calibri" w:cs="Times New Roman"/>
                <w:sz w:val="20"/>
                <w:szCs w:val="20"/>
              </w:rPr>
              <w:t xml:space="preserve"> lekkim           </w:t>
            </w:r>
            <w:r>
              <w:rPr>
                <w:rFonts w:eastAsia="Calibri" w:cs="Times New Roman" w:ascii="Wingdings" w:hAnsi="Wingdings"/>
                <w:sz w:val="20"/>
                <w:szCs w:val="20"/>
              </w:rPr>
              <w:t></w:t>
            </w:r>
            <w:r>
              <w:rPr>
                <w:rFonts w:eastAsia="Calibri" w:cs="Times New Roman"/>
                <w:sz w:val="20"/>
                <w:szCs w:val="20"/>
              </w:rPr>
              <w:t xml:space="preserve"> umiarkowanym           </w:t>
            </w:r>
            <w:r>
              <w:rPr>
                <w:rFonts w:eastAsia="Calibri" w:cs="Times New Roman" w:ascii="Wingdings" w:hAnsi="Wingdings"/>
                <w:sz w:val="20"/>
                <w:szCs w:val="20"/>
              </w:rPr>
              <w:t></w:t>
            </w:r>
            <w:r>
              <w:rPr>
                <w:rFonts w:eastAsia="Calibri" w:cs="Times New Roman"/>
                <w:sz w:val="20"/>
                <w:szCs w:val="20"/>
              </w:rPr>
              <w:t xml:space="preserve"> znacznym</w:t>
            </w:r>
          </w:p>
          <w:p>
            <w:pPr>
              <w:pStyle w:val="Standard"/>
              <w:widowControl w:val="false"/>
              <w:rPr>
                <w:rFonts w:eastAsia="Calibri" w:cs="Times New Roman"/>
                <w:sz w:val="20"/>
                <w:szCs w:val="20"/>
              </w:rPr>
            </w:pPr>
            <w:r>
              <w:rPr>
                <w:rFonts w:eastAsia="Calibri" w:cs="Times New Roman"/>
                <w:sz w:val="20"/>
                <w:szCs w:val="20"/>
              </w:rPr>
              <w:t>Symbol  przyczyny  niepełnosprawności: ………………………………….</w:t>
            </w:r>
          </w:p>
        </w:tc>
      </w:tr>
      <w:tr>
        <w:trPr/>
        <w:tc>
          <w:tcPr>
            <w:tcW w:w="3561" w:type="dxa"/>
            <w:tcBorders>
              <w:top w:val="single" w:sz="4" w:space="0" w:color="00000A"/>
              <w:left w:val="single" w:sz="4" w:space="0" w:color="00000A"/>
              <w:bottom w:val="single" w:sz="4" w:space="0" w:color="00000A"/>
              <w:right w:val="single" w:sz="4" w:space="0" w:color="00000A"/>
            </w:tcBorders>
            <w:shd w:color="auto" w:fill="D9D9D9" w:val="clear"/>
          </w:tcPr>
          <w:p>
            <w:pPr>
              <w:pStyle w:val="Standard"/>
              <w:widowControl w:val="false"/>
              <w:rPr>
                <w:rFonts w:ascii="Calibri" w:hAnsi="Calibri" w:eastAsia="Calibri"/>
                <w:b/>
                <w:b/>
                <w:sz w:val="20"/>
                <w:szCs w:val="20"/>
              </w:rPr>
            </w:pPr>
            <w:r>
              <w:rPr>
                <w:rFonts w:eastAsia="Calibri" w:ascii="Calibri" w:hAnsi="Calibri"/>
                <w:b/>
                <w:sz w:val="20"/>
                <w:szCs w:val="20"/>
              </w:rPr>
              <w:t>Czy osoba jest w innej niekorzystnej sytuacji społecznej (innej niż wymienione powyżej)?</w:t>
            </w:r>
          </w:p>
        </w:tc>
        <w:tc>
          <w:tcPr>
            <w:tcW w:w="647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pPr>
            <w:r>
              <w:rPr>
                <w:rFonts w:eastAsia="Calibri" w:cs="Times New Roman" w:ascii="Wingdings" w:hAnsi="Wingdings"/>
                <w:sz w:val="20"/>
                <w:szCs w:val="20"/>
              </w:rPr>
              <w:t></w:t>
            </w:r>
            <w:r>
              <w:rPr>
                <w:rFonts w:eastAsia="Calibri" w:cs="Times New Roman"/>
                <w:sz w:val="20"/>
                <w:szCs w:val="20"/>
              </w:rPr>
              <w:t xml:space="preserve"> </w:t>
            </w:r>
            <w:r>
              <w:rPr>
                <w:rFonts w:eastAsia="Calibri" w:cs="Times New Roman"/>
                <w:sz w:val="20"/>
                <w:szCs w:val="20"/>
              </w:rPr>
              <w:t xml:space="preserve">Tak                          </w:t>
            </w:r>
            <w:r>
              <w:rPr>
                <w:rFonts w:eastAsia="Calibri" w:cs="Times New Roman" w:ascii="Wingdings" w:hAnsi="Wingdings"/>
                <w:sz w:val="20"/>
                <w:szCs w:val="20"/>
              </w:rPr>
              <w:t></w:t>
            </w:r>
            <w:r>
              <w:rPr>
                <w:rFonts w:eastAsia="Calibri" w:cs="Times New Roman"/>
                <w:sz w:val="20"/>
                <w:szCs w:val="20"/>
              </w:rPr>
              <w:t xml:space="preserve"> Nie                          </w:t>
            </w:r>
            <w:r>
              <w:rPr>
                <w:rFonts w:eastAsia="Calibri" w:cs="Times New Roman" w:ascii="Wingdings" w:hAnsi="Wingdings"/>
                <w:sz w:val="20"/>
                <w:szCs w:val="20"/>
              </w:rPr>
              <w:t></w:t>
            </w:r>
            <w:r>
              <w:rPr>
                <w:rFonts w:eastAsia="Calibri" w:cs="Times New Roman"/>
                <w:sz w:val="20"/>
                <w:szCs w:val="20"/>
              </w:rPr>
              <w:t xml:space="preserve"> Odmowa podania informacji</w:t>
            </w:r>
          </w:p>
          <w:p>
            <w:pPr>
              <w:pStyle w:val="Standard"/>
              <w:widowControl w:val="false"/>
              <w:spacing w:before="0" w:after="200"/>
              <w:rPr>
                <w:rFonts w:eastAsia="Calibri" w:cs="Times New Roman"/>
                <w:sz w:val="20"/>
                <w:szCs w:val="20"/>
              </w:rPr>
            </w:pPr>
            <w:r>
              <w:rPr>
                <w:rFonts w:eastAsia="Calibri" w:cs="Times New Roman"/>
                <w:sz w:val="20"/>
                <w:szCs w:val="20"/>
              </w:rPr>
              <w:t xml:space="preserve">Jeśli „TAK” to wskazać w jakiej:  </w:t>
            </w:r>
          </w:p>
          <w:p>
            <w:pPr>
              <w:pStyle w:val="Standard"/>
              <w:widowControl w:val="false"/>
              <w:spacing w:lineRule="auto" w:line="276" w:before="0" w:after="200"/>
              <w:rPr/>
            </w:pPr>
            <w:r>
              <w:rPr>
                <w:rFonts w:eastAsia="Calibri" w:cs="Times New Roman" w:ascii="Wingdings" w:hAnsi="Wingdings"/>
                <w:sz w:val="20"/>
                <w:szCs w:val="20"/>
              </w:rPr>
              <w:t></w:t>
            </w:r>
            <w:r>
              <w:rPr>
                <w:rFonts w:eastAsia="Calibri" w:cs="Times New Roman"/>
                <w:sz w:val="20"/>
                <w:szCs w:val="20"/>
              </w:rPr>
              <w:t xml:space="preserve"> </w:t>
            </w:r>
            <w:r>
              <w:rPr>
                <w:rFonts w:eastAsia="Calibri" w:cs="Times New Roman"/>
                <w:sz w:val="20"/>
                <w:szCs w:val="20"/>
              </w:rPr>
              <w:t>osoba z wykształceniem na poziomie ISCED 0 (przez co należy rozumieć brak ukończenia poziomu na co najmniej ISCED 1) i będące poza wiekiem typowym dla ukończenia poziomu ISCED 1)</w:t>
              <w:br/>
            </w:r>
            <w:r>
              <w:rPr>
                <w:rFonts w:eastAsia="Calibri" w:cs="Times New Roman" w:ascii="Wingdings" w:hAnsi="Wingdings"/>
                <w:sz w:val="20"/>
                <w:szCs w:val="20"/>
              </w:rPr>
              <w:t></w:t>
            </w:r>
            <w:r>
              <w:rPr>
                <w:rFonts w:eastAsia="Calibri" w:cs="Times New Roman"/>
                <w:sz w:val="20"/>
                <w:szCs w:val="20"/>
              </w:rPr>
              <w:t xml:space="preserve"> były więzień</w:t>
              <w:br/>
            </w:r>
            <w:r>
              <w:rPr>
                <w:rFonts w:eastAsia="Calibri" w:cs="Times New Roman" w:ascii="Wingdings" w:hAnsi="Wingdings"/>
                <w:sz w:val="20"/>
                <w:szCs w:val="20"/>
              </w:rPr>
              <w:t></w:t>
            </w:r>
            <w:r>
              <w:rPr>
                <w:rFonts w:eastAsia="Calibri" w:cs="Times New Roman"/>
                <w:sz w:val="20"/>
                <w:szCs w:val="20"/>
              </w:rPr>
              <w:t xml:space="preserve"> narkoman</w:t>
              <w:br/>
            </w:r>
            <w:r>
              <w:rPr>
                <w:rFonts w:eastAsia="Calibri" w:cs="Times New Roman" w:ascii="Wingdings" w:hAnsi="Wingdings"/>
                <w:sz w:val="20"/>
                <w:szCs w:val="20"/>
              </w:rPr>
              <w:t></w:t>
            </w:r>
            <w:r>
              <w:rPr>
                <w:rFonts w:eastAsia="Calibri" w:cs="Times New Roman"/>
                <w:sz w:val="20"/>
                <w:szCs w:val="20"/>
              </w:rPr>
              <w:t xml:space="preserve"> osoba bezdomna i wykluczona z dostępu do mieszkań</w:t>
              <w:br/>
            </w:r>
            <w:r>
              <w:rPr>
                <w:rFonts w:eastAsia="Calibri" w:cs="Times New Roman" w:ascii="Wingdings" w:hAnsi="Wingdings"/>
                <w:sz w:val="20"/>
                <w:szCs w:val="20"/>
              </w:rPr>
              <w:t></w:t>
            </w:r>
            <w:r>
              <w:rPr>
                <w:rFonts w:eastAsia="Calibri" w:cs="Times New Roman"/>
                <w:sz w:val="20"/>
                <w:szCs w:val="20"/>
              </w:rPr>
              <w:t xml:space="preserve"> osoba z obszarów wiejskich</w:t>
            </w:r>
            <w:r>
              <w:rPr>
                <w:sz w:val="20"/>
                <w:szCs w:val="20"/>
              </w:rPr>
              <w:t xml:space="preserve"> (DEGURBA kategoria 3)</w:t>
            </w:r>
            <w:r>
              <w:rPr/>
              <w:t xml:space="preserve">    </w:t>
            </w:r>
            <w:r>
              <w:rPr>
                <w:rFonts w:eastAsia="Calibri" w:cs="Times New Roman" w:ascii="Wingdings" w:hAnsi="Wingdings"/>
                <w:sz w:val="20"/>
                <w:szCs w:val="20"/>
              </w:rPr>
              <w:t xml:space="preserve"> </w:t>
            </w:r>
            <w:r>
              <w:rPr>
                <w:rFonts w:eastAsia="Calibri" w:cs="Times New Roman"/>
                <w:sz w:val="20"/>
                <w:szCs w:val="20"/>
              </w:rPr>
              <w:t>Innej ………………………………</w:t>
            </w:r>
          </w:p>
        </w:tc>
      </w:tr>
    </w:tbl>
    <w:p>
      <w:pPr>
        <w:pStyle w:val="Standard"/>
        <w:jc w:val="center"/>
        <w:rPr>
          <w:b/>
          <w:b/>
        </w:rPr>
      </w:pPr>
      <w:r>
        <w:rPr>
          <w:b/>
        </w:rPr>
      </w:r>
    </w:p>
    <w:p>
      <w:pPr>
        <w:pStyle w:val="Standard"/>
        <w:jc w:val="center"/>
        <w:rPr>
          <w:b/>
          <w:b/>
        </w:rPr>
      </w:pPr>
      <w:r>
        <w:rPr>
          <w:b/>
        </w:rPr>
        <w:t>I B - DANE OSOBOWE RODZICA / OPIEKUNA PRAWNEGO</w:t>
      </w:r>
    </w:p>
    <w:p>
      <w:pPr>
        <w:pStyle w:val="Standard"/>
        <w:jc w:val="center"/>
        <w:rPr>
          <w:b/>
          <w:b/>
        </w:rPr>
      </w:pPr>
      <w:r>
        <w:rPr>
          <w:b/>
        </w:rPr>
      </w:r>
    </w:p>
    <w:tbl>
      <w:tblPr>
        <w:tblW w:w="9867" w:type="dxa"/>
        <w:jc w:val="left"/>
        <w:tblInd w:w="29" w:type="dxa"/>
        <w:tblLayout w:type="fixed"/>
        <w:tblCellMar>
          <w:top w:w="0" w:type="dxa"/>
          <w:left w:w="10" w:type="dxa"/>
          <w:bottom w:w="0" w:type="dxa"/>
          <w:right w:w="10" w:type="dxa"/>
        </w:tblCellMar>
        <w:tblLook w:firstRow="1" w:noVBand="1" w:lastRow="0" w:firstColumn="1" w:lastColumn="0" w:noHBand="0" w:val="04a0"/>
      </w:tblPr>
      <w:tblGrid>
        <w:gridCol w:w="2190"/>
        <w:gridCol w:w="7676"/>
      </w:tblGrid>
      <w:tr>
        <w:trPr>
          <w:trHeight w:val="499" w:hRule="atLeast"/>
          <w:cantSplit w:val="true"/>
        </w:trPr>
        <w:tc>
          <w:tcPr>
            <w:tcW w:w="2190" w:type="dxa"/>
            <w:tcBorders>
              <w:top w:val="single" w:sz="4" w:space="0" w:color="000001"/>
              <w:left w:val="single" w:sz="4" w:space="0" w:color="000001"/>
              <w:bottom w:val="single" w:sz="4" w:space="0" w:color="000001"/>
            </w:tcBorders>
            <w:shd w:color="auto" w:fill="D9D9D9" w:themeFill="background1" w:themeFillShade="d9" w:val="clear"/>
            <w:vAlign w:val="center"/>
          </w:tcPr>
          <w:p>
            <w:pPr>
              <w:pStyle w:val="Standard"/>
              <w:widowControl w:val="false"/>
              <w:jc w:val="both"/>
              <w:rPr>
                <w:rFonts w:eastAsia="SimSun" w:cs="Calibri"/>
                <w:b/>
                <w:b/>
                <w:sz w:val="20"/>
                <w:szCs w:val="20"/>
                <w:lang w:bidi="hi-IN"/>
              </w:rPr>
            </w:pPr>
            <w:r>
              <w:rPr>
                <w:rFonts w:eastAsia="SimSun" w:cs="Calibri"/>
                <w:b/>
                <w:sz w:val="20"/>
                <w:szCs w:val="20"/>
                <w:lang w:bidi="hi-IN"/>
              </w:rPr>
              <w:t>Imię i nazwisko:</w:t>
            </w:r>
          </w:p>
        </w:tc>
        <w:tc>
          <w:tcPr>
            <w:tcW w:w="76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andard"/>
              <w:widowControl w:val="false"/>
              <w:jc w:val="both"/>
              <w:rPr>
                <w:rFonts w:eastAsia="SimSun" w:cs="Calibri"/>
                <w:sz w:val="32"/>
                <w:szCs w:val="32"/>
                <w:lang w:bidi="hi-IN"/>
              </w:rPr>
            </w:pPr>
            <w:r>
              <w:rPr>
                <w:rFonts w:eastAsia="SimSun" w:cs="Calibri"/>
                <w:sz w:val="32"/>
                <w:szCs w:val="32"/>
                <w:lang w:bidi="hi-IN"/>
              </w:rPr>
            </w:r>
          </w:p>
        </w:tc>
      </w:tr>
      <w:tr>
        <w:trPr>
          <w:trHeight w:val="692" w:hRule="atLeast"/>
          <w:cantSplit w:val="true"/>
        </w:trPr>
        <w:tc>
          <w:tcPr>
            <w:tcW w:w="2190" w:type="dxa"/>
            <w:tcBorders>
              <w:top w:val="single" w:sz="4" w:space="0" w:color="000001"/>
              <w:left w:val="single" w:sz="4" w:space="0" w:color="000001"/>
              <w:bottom w:val="single" w:sz="4" w:space="0" w:color="000001"/>
            </w:tcBorders>
            <w:shd w:color="auto" w:fill="D9D9D9" w:themeFill="background1" w:themeFillShade="d9" w:val="clear"/>
            <w:vAlign w:val="center"/>
          </w:tcPr>
          <w:p>
            <w:pPr>
              <w:pStyle w:val="Standard"/>
              <w:widowControl w:val="false"/>
              <w:jc w:val="both"/>
              <w:rPr>
                <w:rFonts w:eastAsia="SimSun" w:cs="Calibri"/>
                <w:b/>
                <w:b/>
                <w:sz w:val="20"/>
                <w:szCs w:val="20"/>
                <w:lang w:bidi="hi-IN"/>
              </w:rPr>
            </w:pPr>
            <w:r>
              <w:rPr>
                <w:rFonts w:eastAsia="SimSun" w:cs="Calibri"/>
                <w:b/>
                <w:sz w:val="20"/>
                <w:szCs w:val="20"/>
                <w:lang w:bidi="hi-IN"/>
              </w:rPr>
              <w:t>Miejscowość, ulica, nr domu / lokalu:</w:t>
            </w:r>
          </w:p>
        </w:tc>
        <w:tc>
          <w:tcPr>
            <w:tcW w:w="76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andard"/>
              <w:widowControl w:val="false"/>
              <w:jc w:val="both"/>
              <w:rPr>
                <w:rFonts w:eastAsia="SimSun" w:cs="Calibri"/>
                <w:lang w:bidi="hi-IN"/>
              </w:rPr>
            </w:pPr>
            <w:r>
              <w:rPr>
                <w:rFonts w:eastAsia="SimSun" w:cs="Calibri"/>
                <w:lang w:bidi="hi-IN"/>
              </w:rPr>
            </w:r>
          </w:p>
        </w:tc>
      </w:tr>
      <w:tr>
        <w:trPr>
          <w:trHeight w:val="402" w:hRule="atLeast"/>
          <w:cantSplit w:val="true"/>
        </w:trPr>
        <w:tc>
          <w:tcPr>
            <w:tcW w:w="2190" w:type="dxa"/>
            <w:tcBorders>
              <w:top w:val="single" w:sz="4" w:space="0" w:color="000001"/>
              <w:left w:val="single" w:sz="4" w:space="0" w:color="000001"/>
              <w:bottom w:val="single" w:sz="4" w:space="0" w:color="000001"/>
            </w:tcBorders>
            <w:shd w:color="auto" w:fill="D9D9D9" w:themeFill="background1" w:themeFillShade="d9" w:val="clear"/>
            <w:vAlign w:val="center"/>
          </w:tcPr>
          <w:p>
            <w:pPr>
              <w:pStyle w:val="Standard"/>
              <w:widowControl w:val="false"/>
              <w:jc w:val="both"/>
              <w:rPr>
                <w:rFonts w:eastAsia="SimSun" w:cs="Calibri"/>
                <w:b/>
                <w:b/>
                <w:sz w:val="20"/>
                <w:szCs w:val="20"/>
                <w:lang w:bidi="hi-IN"/>
              </w:rPr>
            </w:pPr>
            <w:r>
              <w:rPr>
                <w:rFonts w:eastAsia="SimSun" w:cs="Calibri"/>
                <w:b/>
                <w:sz w:val="20"/>
                <w:szCs w:val="20"/>
                <w:lang w:bidi="hi-IN"/>
              </w:rPr>
              <w:t>Kod pocztowy i poczta:</w:t>
            </w:r>
          </w:p>
        </w:tc>
        <w:tc>
          <w:tcPr>
            <w:tcW w:w="76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andard"/>
              <w:widowControl w:val="false"/>
              <w:jc w:val="both"/>
              <w:rPr>
                <w:rFonts w:eastAsia="SimSun" w:cs="Calibri"/>
                <w:sz w:val="32"/>
                <w:szCs w:val="32"/>
                <w:lang w:bidi="hi-IN"/>
              </w:rPr>
            </w:pPr>
            <w:r>
              <w:rPr>
                <w:rFonts w:eastAsia="SimSun" w:cs="Calibri"/>
                <w:sz w:val="32"/>
                <w:szCs w:val="32"/>
                <w:lang w:bidi="hi-IN"/>
              </w:rPr>
            </w:r>
          </w:p>
          <w:p>
            <w:pPr>
              <w:pStyle w:val="Standard"/>
              <w:widowControl w:val="false"/>
              <w:jc w:val="both"/>
              <w:rPr>
                <w:rFonts w:eastAsia="SimSun" w:cs="Calibri"/>
                <w:sz w:val="32"/>
                <w:szCs w:val="32"/>
                <w:lang w:bidi="hi-IN"/>
              </w:rPr>
            </w:pPr>
            <w:r>
              <w:rPr>
                <w:rFonts w:eastAsia="SimSun" w:cs="Calibri"/>
                <w:sz w:val="32"/>
                <w:szCs w:val="32"/>
                <w:lang w:bidi="hi-IN"/>
              </w:rPr>
            </w:r>
          </w:p>
        </w:tc>
      </w:tr>
      <w:tr>
        <w:trPr>
          <w:trHeight w:val="399" w:hRule="atLeast"/>
          <w:cantSplit w:val="true"/>
        </w:trPr>
        <w:tc>
          <w:tcPr>
            <w:tcW w:w="2190" w:type="dxa"/>
            <w:tcBorders>
              <w:top w:val="single" w:sz="4" w:space="0" w:color="000001"/>
              <w:left w:val="single" w:sz="4" w:space="0" w:color="000001"/>
              <w:bottom w:val="single" w:sz="4" w:space="0" w:color="000001"/>
            </w:tcBorders>
            <w:shd w:color="auto" w:fill="D9D9D9" w:themeFill="background1" w:themeFillShade="d9" w:val="clear"/>
            <w:vAlign w:val="center"/>
          </w:tcPr>
          <w:p>
            <w:pPr>
              <w:pStyle w:val="Standard"/>
              <w:widowControl w:val="false"/>
              <w:ind w:left="30" w:hanging="0"/>
              <w:jc w:val="both"/>
              <w:rPr>
                <w:rFonts w:eastAsia="SimSun" w:cs="Calibri"/>
                <w:b/>
                <w:b/>
                <w:sz w:val="20"/>
                <w:szCs w:val="20"/>
                <w:lang w:bidi="hi-IN"/>
              </w:rPr>
            </w:pPr>
            <w:r>
              <w:rPr>
                <w:rFonts w:eastAsia="SimSun" w:cs="Calibri"/>
                <w:b/>
                <w:sz w:val="20"/>
                <w:szCs w:val="20"/>
                <w:lang w:bidi="hi-IN"/>
              </w:rPr>
              <w:t xml:space="preserve">Telefon kontaktowy </w:t>
              <w:br/>
              <w:t>i adres poczty e-mail</w:t>
            </w:r>
          </w:p>
        </w:tc>
        <w:tc>
          <w:tcPr>
            <w:tcW w:w="76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andard"/>
              <w:widowControl w:val="false"/>
              <w:jc w:val="both"/>
              <w:rPr>
                <w:rFonts w:eastAsia="SimSun" w:cs="Calibri"/>
                <w:sz w:val="32"/>
                <w:szCs w:val="32"/>
                <w:lang w:bidi="hi-IN"/>
              </w:rPr>
            </w:pPr>
            <w:r>
              <w:rPr>
                <w:rFonts w:eastAsia="SimSun" w:cs="Calibri"/>
                <w:sz w:val="32"/>
                <w:szCs w:val="32"/>
                <w:lang w:bidi="hi-IN"/>
              </w:rPr>
            </w:r>
          </w:p>
          <w:p>
            <w:pPr>
              <w:pStyle w:val="Standard"/>
              <w:widowControl w:val="false"/>
              <w:jc w:val="both"/>
              <w:rPr>
                <w:rFonts w:eastAsia="SimSun" w:cs="Calibri"/>
                <w:sz w:val="32"/>
                <w:szCs w:val="32"/>
                <w:lang w:bidi="hi-IN"/>
              </w:rPr>
            </w:pPr>
            <w:r>
              <w:rPr>
                <w:rFonts w:eastAsia="SimSun" w:cs="Calibri"/>
                <w:sz w:val="32"/>
                <w:szCs w:val="32"/>
                <w:lang w:bidi="hi-IN"/>
              </w:rPr>
            </w:r>
          </w:p>
        </w:tc>
      </w:tr>
    </w:tbl>
    <w:p>
      <w:pPr>
        <w:pStyle w:val="Standard"/>
        <w:rPr>
          <w:b/>
          <w:b/>
        </w:rPr>
      </w:pPr>
      <w:r>
        <w:rPr>
          <w:b/>
        </w:rPr>
      </w:r>
    </w:p>
    <w:p>
      <w:pPr>
        <w:pStyle w:val="Standard"/>
        <w:jc w:val="center"/>
        <w:rPr>
          <w:b/>
          <w:b/>
        </w:rPr>
      </w:pPr>
      <w:r>
        <w:rPr>
          <w:b/>
        </w:rPr>
        <w:t>II - OCZEKIWANE  FORMY  WSPARCIA</w:t>
      </w:r>
    </w:p>
    <w:p>
      <w:pPr>
        <w:pStyle w:val="Standard"/>
        <w:jc w:val="center"/>
        <w:rPr>
          <w:b/>
          <w:b/>
          <w:sz w:val="16"/>
          <w:szCs w:val="16"/>
        </w:rPr>
      </w:pPr>
      <w:r>
        <w:rPr>
          <w:b/>
          <w:sz w:val="16"/>
          <w:szCs w:val="16"/>
        </w:rPr>
      </w:r>
    </w:p>
    <w:p>
      <w:pPr>
        <w:pStyle w:val="Standard"/>
        <w:rPr>
          <w:rFonts w:ascii="Calibri" w:hAnsi="Calibri"/>
          <w:sz w:val="22"/>
          <w:szCs w:val="22"/>
        </w:rPr>
      </w:pPr>
      <w:r>
        <w:rPr>
          <w:rFonts w:ascii="Calibri" w:hAnsi="Calibri"/>
          <w:sz w:val="22"/>
          <w:szCs w:val="22"/>
        </w:rPr>
        <w:t>Można zaznaczyć więcej niż jedną z podanych poniżej opcji:</w:t>
      </w:r>
    </w:p>
    <w:tbl>
      <w:tblPr>
        <w:tblW w:w="9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0"/>
        <w:gridCol w:w="7097"/>
      </w:tblGrid>
      <w:tr>
        <w:trPr/>
        <w:tc>
          <w:tcPr>
            <w:tcW w:w="28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Standard"/>
              <w:widowControl w:val="false"/>
              <w:rPr>
                <w:rFonts w:ascii="Calibri" w:hAnsi="Calibri"/>
                <w:b/>
                <w:b/>
                <w:bCs/>
                <w:sz w:val="22"/>
                <w:szCs w:val="22"/>
              </w:rPr>
            </w:pPr>
            <w:r>
              <w:rPr>
                <w:rFonts w:ascii="Calibri" w:hAnsi="Calibri"/>
                <w:b/>
                <w:bCs/>
                <w:sz w:val="22"/>
                <w:szCs w:val="22"/>
              </w:rPr>
              <w:t>Kategoria usług społecznych</w:t>
            </w:r>
          </w:p>
        </w:tc>
        <w:tc>
          <w:tcPr>
            <w:tcW w:w="709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Standard"/>
              <w:widowControl w:val="false"/>
              <w:jc w:val="both"/>
              <w:rPr>
                <w:rFonts w:ascii="Calibri" w:hAnsi="Calibri" w:cs="Calibri"/>
                <w:b/>
                <w:b/>
                <w:bCs/>
                <w:sz w:val="22"/>
                <w:szCs w:val="22"/>
              </w:rPr>
            </w:pPr>
            <w:r>
              <w:rPr>
                <w:rFonts w:cs="Calibri" w:ascii="Calibri" w:hAnsi="Calibri"/>
                <w:b/>
                <w:bCs/>
                <w:sz w:val="22"/>
                <w:szCs w:val="22"/>
              </w:rPr>
              <w:t>Wnioskowany zakres wsparcia:</w:t>
            </w:r>
          </w:p>
          <w:p>
            <w:pPr>
              <w:pStyle w:val="Standard"/>
              <w:widowControl w:val="false"/>
              <w:rPr>
                <w:rFonts w:ascii="Calibri" w:hAnsi="Calibri"/>
                <w:sz w:val="22"/>
                <w:szCs w:val="22"/>
              </w:rPr>
            </w:pPr>
            <w:r>
              <w:rPr>
                <w:rFonts w:ascii="Calibri" w:hAnsi="Calibri"/>
                <w:sz w:val="22"/>
                <w:szCs w:val="22"/>
              </w:rPr>
            </w:r>
          </w:p>
        </w:tc>
      </w:tr>
      <w:tr>
        <w:trPr>
          <w:trHeight w:val="1143" w:hRule="atLeast"/>
        </w:trPr>
        <w:tc>
          <w:tcPr>
            <w:tcW w:w="2830"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sz w:val="22"/>
                <w:szCs w:val="22"/>
              </w:rPr>
            </w:pPr>
            <w:r>
              <w:rPr>
                <w:rFonts w:ascii="Calibri" w:hAnsi="Calibri"/>
                <w:sz w:val="22"/>
                <w:szCs w:val="22"/>
              </w:rPr>
              <w:t>PAKIET MŁODZI</w:t>
            </w:r>
          </w:p>
          <w:p>
            <w:pPr>
              <w:pStyle w:val="Standard"/>
              <w:widowControl w:val="false"/>
              <w:rPr>
                <w:rFonts w:ascii="Calibri" w:hAnsi="Calibri"/>
                <w:sz w:val="22"/>
                <w:szCs w:val="22"/>
              </w:rPr>
            </w:pPr>
            <w:r>
              <w:rPr>
                <w:rFonts w:ascii="Calibri" w:hAnsi="Calibri"/>
                <w:sz w:val="22"/>
                <w:szCs w:val="22"/>
              </w:rPr>
            </w:r>
          </w:p>
        </w:tc>
        <w:tc>
          <w:tcPr>
            <w:tcW w:w="7097"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wsparcie Streetworkera (pedagoga ulicy)</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udział w zajęciach kompensacyjnych</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indywidualne wsparcie psychologiczne</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pomoc w odrabianiu prac domowych i zagospodarowanie czasu wolnego</w:t>
            </w:r>
          </w:p>
        </w:tc>
      </w:tr>
      <w:tr>
        <w:trPr/>
        <w:tc>
          <w:tcPr>
            <w:tcW w:w="2830"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sz w:val="22"/>
                <w:szCs w:val="22"/>
              </w:rPr>
            </w:pPr>
            <w:r>
              <w:rPr>
                <w:rFonts w:ascii="Calibri" w:hAnsi="Calibri"/>
                <w:sz w:val="22"/>
                <w:szCs w:val="22"/>
              </w:rPr>
              <w:t>PAKIET RODZINA</w:t>
            </w:r>
          </w:p>
        </w:tc>
        <w:tc>
          <w:tcPr>
            <w:tcW w:w="7097"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warsztaty i zajęcia podnoszące kompetencje rodzicielskie/wychowawcze</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grupy wsparcia</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mediacje pozasądowe</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pomoc psychologiczna</w:t>
            </w:r>
          </w:p>
        </w:tc>
      </w:tr>
      <w:tr>
        <w:trPr/>
        <w:tc>
          <w:tcPr>
            <w:tcW w:w="2830"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sz w:val="22"/>
                <w:szCs w:val="22"/>
              </w:rPr>
            </w:pPr>
            <w:r>
              <w:rPr>
                <w:rFonts w:ascii="Calibri" w:hAnsi="Calibri"/>
                <w:sz w:val="22"/>
                <w:szCs w:val="22"/>
              </w:rPr>
              <w:t>PAKIET SENIOR</w:t>
            </w:r>
          </w:p>
        </w:tc>
        <w:tc>
          <w:tcPr>
            <w:tcW w:w="7097"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sąsiedzka usługa opiekuńcza</w:t>
            </w:r>
          </w:p>
          <w:p>
            <w:pPr>
              <w:pStyle w:val="Standard"/>
              <w:widowControl w:val="false"/>
              <w:rPr>
                <w:rFonts w:ascii="Calibri" w:hAnsi="Calibri" w:cs="Calibri"/>
                <w:sz w:val="22"/>
                <w:szCs w:val="22"/>
              </w:rPr>
            </w:pPr>
            <w:r>
              <w:rPr>
                <w:rFonts w:cs="Calibri" w:ascii="Calibri" w:hAnsi="Calibri"/>
                <w:sz w:val="22"/>
                <w:szCs w:val="22"/>
              </w:rPr>
            </w:r>
          </w:p>
        </w:tc>
      </w:tr>
      <w:tr>
        <w:trPr/>
        <w:tc>
          <w:tcPr>
            <w:tcW w:w="2830"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sz w:val="22"/>
                <w:szCs w:val="22"/>
              </w:rPr>
            </w:pPr>
            <w:r>
              <w:rPr>
                <w:rFonts w:ascii="Calibri" w:hAnsi="Calibri"/>
                <w:sz w:val="22"/>
                <w:szCs w:val="22"/>
              </w:rPr>
              <w:t>PAKIET ZDROWIE</w:t>
            </w:r>
          </w:p>
        </w:tc>
        <w:tc>
          <w:tcPr>
            <w:tcW w:w="7097"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rehabilitacja</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terapia logopedyczna</w:t>
            </w:r>
          </w:p>
          <w:p>
            <w:pPr>
              <w:pStyle w:val="Standard"/>
              <w:widowControl w:val="fals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usługa transportowa „pomocna taksówka”</w:t>
            </w:r>
          </w:p>
        </w:tc>
      </w:tr>
    </w:tbl>
    <w:p>
      <w:pPr>
        <w:pStyle w:val="Standard"/>
        <w:rPr>
          <w:rFonts w:ascii="Calibri" w:hAnsi="Calibri"/>
          <w:sz w:val="22"/>
          <w:szCs w:val="22"/>
        </w:rPr>
      </w:pPr>
      <w:r>
        <w:rPr>
          <w:rFonts w:ascii="Calibri" w:hAnsi="Calibri"/>
          <w:sz w:val="22"/>
          <w:szCs w:val="22"/>
        </w:rPr>
      </w:r>
    </w:p>
    <w:p>
      <w:pPr>
        <w:pStyle w:val="Standard"/>
        <w:rPr>
          <w:rFonts w:ascii="Calibri" w:hAnsi="Calibri"/>
          <w:sz w:val="22"/>
          <w:szCs w:val="22"/>
        </w:rPr>
      </w:pPr>
      <w:r>
        <w:rPr>
          <w:rFonts w:ascii="Calibri" w:hAnsi="Calibri"/>
          <w:sz w:val="22"/>
          <w:szCs w:val="22"/>
        </w:rPr>
      </w:r>
    </w:p>
    <w:p>
      <w:pPr>
        <w:pStyle w:val="Standard"/>
        <w:jc w:val="both"/>
        <w:rPr/>
      </w:pPr>
      <w:r>
        <w:rPr/>
        <w:t xml:space="preserve">                                                    ……………………………………………</w:t>
      </w:r>
      <w:r>
        <w:rPr/>
        <w:t>..……………….</w:t>
      </w:r>
    </w:p>
    <w:p>
      <w:pPr>
        <w:pStyle w:val="Standard"/>
        <w:jc w:val="both"/>
        <w:rPr/>
      </w:pPr>
      <w:r>
        <w:rPr>
          <w:rFonts w:ascii="Calibri" w:hAnsi="Calibri"/>
          <w:sz w:val="22"/>
          <w:szCs w:val="22"/>
        </w:rPr>
        <w:t xml:space="preserve">                                                              </w:t>
      </w:r>
      <w:r>
        <w:rPr>
          <w:rFonts w:ascii="Calibri" w:hAnsi="Calibri"/>
          <w:i/>
          <w:iCs/>
          <w:sz w:val="18"/>
          <w:szCs w:val="18"/>
        </w:rPr>
        <w:t xml:space="preserve">   </w:t>
      </w:r>
      <w:r>
        <w:rPr>
          <w:rFonts w:ascii="Calibri" w:hAnsi="Calibri"/>
          <w:i/>
          <w:iCs/>
          <w:sz w:val="18"/>
          <w:szCs w:val="18"/>
        </w:rPr>
        <w:t>(data i czytelny podpis kandydata / kandydatki / rodzica  / opiekuna prawnego)</w:t>
      </w:r>
    </w:p>
    <w:p>
      <w:pPr>
        <w:pStyle w:val="Standard"/>
        <w:rPr/>
      </w:pPr>
      <w:r>
        <w:rPr/>
      </w:r>
    </w:p>
    <w:p>
      <w:pPr>
        <w:pStyle w:val="Standard"/>
        <w:rPr>
          <w:i/>
          <w:i/>
          <w:sz w:val="18"/>
          <w:szCs w:val="18"/>
        </w:rPr>
      </w:pPr>
      <w:r>
        <w:rPr>
          <w:i/>
          <w:sz w:val="18"/>
          <w:szCs w:val="18"/>
        </w:rPr>
        <w:t xml:space="preserve">                   </w:t>
      </w:r>
    </w:p>
    <w:p>
      <w:pPr>
        <w:pStyle w:val="Standard"/>
        <w:widowControl w:val="false"/>
        <w:jc w:val="center"/>
        <w:rPr>
          <w:rFonts w:eastAsia="SimSun" w:cs="Calibri"/>
          <w:b/>
          <w:b/>
          <w:sz w:val="28"/>
          <w:szCs w:val="28"/>
          <w:lang w:bidi="hi-IN"/>
        </w:rPr>
      </w:pPr>
      <w:r>
        <w:rPr>
          <w:rFonts w:eastAsia="SimSun" w:cs="Calibri"/>
          <w:b/>
          <w:sz w:val="28"/>
          <w:szCs w:val="28"/>
          <w:lang w:bidi="hi-IN"/>
        </w:rPr>
      </w:r>
    </w:p>
    <w:p>
      <w:pPr>
        <w:pStyle w:val="Standard"/>
        <w:widowControl w:val="false"/>
        <w:jc w:val="center"/>
        <w:rPr>
          <w:rFonts w:eastAsia="SimSun" w:cs="Calibri"/>
          <w:b/>
          <w:b/>
          <w:sz w:val="32"/>
          <w:szCs w:val="32"/>
          <w:lang w:bidi="hi-IN"/>
        </w:rPr>
      </w:pPr>
      <w:r>
        <w:rPr>
          <w:rFonts w:eastAsia="SimSun" w:cs="Calibri"/>
          <w:b/>
          <w:sz w:val="28"/>
          <w:szCs w:val="28"/>
          <w:lang w:bidi="hi-IN"/>
        </w:rPr>
        <w:t>III - KRYTERIA REKRUTACJI DO PROJEKTU</w:t>
      </w:r>
      <w:r>
        <w:rPr>
          <w:rFonts w:eastAsia="SimSun" w:cs="Calibri"/>
          <w:b/>
          <w:sz w:val="32"/>
          <w:szCs w:val="32"/>
          <w:lang w:bidi="hi-IN"/>
        </w:rPr>
        <w:t xml:space="preserve"> </w:t>
      </w:r>
    </w:p>
    <w:p>
      <w:pPr>
        <w:pStyle w:val="Standard"/>
        <w:widowControl w:val="false"/>
        <w:jc w:val="center"/>
        <w:rPr/>
      </w:pPr>
      <w:r>
        <w:rPr>
          <w:rFonts w:eastAsia="SimSun" w:cs="Calibri"/>
          <w:sz w:val="20"/>
          <w:szCs w:val="20"/>
          <w:lang w:bidi="hi-IN"/>
        </w:rPr>
        <w:t>(wypełnia personel projektu)</w:t>
      </w:r>
    </w:p>
    <w:p>
      <w:pPr>
        <w:pStyle w:val="Standard"/>
        <w:widowControl w:val="false"/>
        <w:jc w:val="center"/>
        <w:rPr>
          <w:rFonts w:eastAsia="SimSun" w:cs="Calibri"/>
          <w:lang w:bidi="hi-IN"/>
        </w:rPr>
      </w:pPr>
      <w:r>
        <w:rPr>
          <w:rFonts w:eastAsia="SimSun" w:cs="Calibri"/>
          <w:lang w:bidi="hi-IN"/>
        </w:rPr>
      </w:r>
    </w:p>
    <w:tbl>
      <w:tblPr>
        <w:tblW w:w="9924" w:type="dxa"/>
        <w:jc w:val="left"/>
        <w:tblInd w:w="-426" w:type="dxa"/>
        <w:tblLayout w:type="fixed"/>
        <w:tblCellMar>
          <w:top w:w="0" w:type="dxa"/>
          <w:left w:w="108" w:type="dxa"/>
          <w:bottom w:w="0" w:type="dxa"/>
          <w:right w:w="108" w:type="dxa"/>
        </w:tblCellMar>
        <w:tblLook w:firstRow="1" w:noVBand="1" w:lastRow="0" w:firstColumn="1" w:lastColumn="0" w:noHBand="0" w:val="04a0"/>
      </w:tblPr>
      <w:tblGrid>
        <w:gridCol w:w="1560"/>
        <w:gridCol w:w="8363"/>
      </w:tblGrid>
      <w:tr>
        <w:trPr/>
        <w:tc>
          <w:tcPr>
            <w:tcW w:w="1560"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jc w:val="both"/>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Kryteria rekrutacji</w:t>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jc w:val="both"/>
              <w:rPr>
                <w:rFonts w:ascii="Calibri" w:hAnsi="Calibri" w:cs="Calibri" w:asciiTheme="minorHAnsi" w:cstheme="minorHAnsi" w:hAnsiTheme="minorHAnsi"/>
                <w:bCs/>
                <w:sz w:val="22"/>
                <w:szCs w:val="22"/>
              </w:rPr>
            </w:pPr>
            <w:r>
              <w:rPr>
                <w:rFonts w:eastAsia="SimSun" w:cs="Calibri" w:ascii="Calibri" w:hAnsi="Calibri" w:asciiTheme="minorHAnsi" w:cstheme="minorHAnsi" w:hAnsiTheme="minorHAnsi"/>
                <w:bCs/>
                <w:sz w:val="22"/>
                <w:szCs w:val="22"/>
                <w:lang w:bidi="hi-IN"/>
              </w:rPr>
              <w:t xml:space="preserve">Proszę wstawić znak „x” jeśli dane kryterium jest spełnione oraz dołączyć dokumenty dokumenty/kserokopie potwierdzające jego spełnienie </w:t>
            </w:r>
            <w:r>
              <w:rPr>
                <w:rStyle w:val="Zakotwiczenieprzypisudolnego"/>
                <w:rFonts w:cs="Calibri" w:ascii="Calibri" w:hAnsi="Calibri" w:asciiTheme="minorHAnsi" w:cstheme="minorHAnsi" w:hAnsiTheme="minorHAnsi"/>
                <w:bCs/>
                <w:sz w:val="22"/>
                <w:szCs w:val="22"/>
              </w:rPr>
              <w:footnoteReference w:id="2"/>
            </w:r>
          </w:p>
        </w:tc>
      </w:tr>
      <w:tr>
        <w:trPr>
          <w:trHeight w:val="1218" w:hRule="atLeast"/>
        </w:trPr>
        <w:tc>
          <w:tcPr>
            <w:tcW w:w="1560"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 xml:space="preserve"> </w:t>
            </w:r>
          </w:p>
          <w:p>
            <w:pPr>
              <w:pStyle w:val="Standard"/>
              <w:widowControl w:val="false"/>
              <w:jc w:val="both"/>
              <w:rPr>
                <w:rFonts w:ascii="Calibri" w:hAnsi="Calibri" w:eastAsia="SimSun" w:cs="Calibri" w:asciiTheme="minorHAnsi" w:cstheme="minorHAnsi" w:hAnsiTheme="minorHAnsi"/>
                <w:bCs/>
                <w:sz w:val="20"/>
                <w:szCs w:val="20"/>
                <w:lang w:bidi="hi-IN"/>
              </w:rPr>
            </w:pPr>
            <w:r>
              <w:rPr>
                <w:rFonts w:eastAsia="SimSun" w:cs="Calibri" w:ascii="Calibri" w:hAnsi="Calibri" w:asciiTheme="minorHAnsi" w:cstheme="minorHAnsi" w:hAnsiTheme="minorHAnsi"/>
                <w:bCs/>
                <w:sz w:val="20"/>
                <w:szCs w:val="20"/>
                <w:lang w:bidi="hi-IN"/>
              </w:rPr>
              <w:t>KRYTERIA OBOWIĄZKOWE</w:t>
            </w:r>
          </w:p>
          <w:p>
            <w:pPr>
              <w:pStyle w:val="Standard"/>
              <w:widowControl w:val="false"/>
              <w:jc w:val="both"/>
              <w:rPr>
                <w:rFonts w:ascii="Calibri" w:hAnsi="Calibri" w:eastAsia="SimSun" w:cs="Calibri" w:asciiTheme="minorHAnsi" w:cstheme="minorHAnsi" w:hAnsiTheme="minorHAnsi"/>
                <w:bCs/>
                <w:sz w:val="22"/>
                <w:szCs w:val="22"/>
                <w:lang w:bidi="hi-IN"/>
              </w:rPr>
            </w:pPr>
            <w:r>
              <w:rPr>
                <w:rFonts w:eastAsia="SimSun" w:cs="Calibri" w:cstheme="minorHAnsi" w:ascii="Calibri" w:hAnsi="Calibri"/>
                <w:bCs/>
                <w:sz w:val="22"/>
                <w:szCs w:val="22"/>
                <w:lang w:bidi="hi-IN"/>
              </w:rPr>
            </w:r>
          </w:p>
          <w:p>
            <w:pPr>
              <w:pStyle w:val="Standard"/>
              <w:widowControl w:val="false"/>
              <w:jc w:val="both"/>
              <w:rPr>
                <w:rFonts w:ascii="Calibri" w:hAnsi="Calibri" w:eastAsia="SimSun" w:cs="Calibri" w:asciiTheme="minorHAnsi" w:cstheme="minorHAnsi" w:hAnsiTheme="minorHAnsi"/>
                <w:bCs/>
                <w:sz w:val="22"/>
                <w:szCs w:val="22"/>
                <w:lang w:bidi="hi-IN"/>
              </w:rPr>
            </w:pPr>
            <w:r>
              <w:rPr>
                <w:rFonts w:eastAsia="SimSun" w:cs="Calibri" w:cstheme="minorHAnsi" w:ascii="Calibri" w:hAnsi="Calibri"/>
                <w:bCs/>
                <w:sz w:val="22"/>
                <w:szCs w:val="22"/>
                <w:lang w:bidi="hi-IN"/>
              </w:rPr>
            </w:r>
          </w:p>
          <w:p>
            <w:pPr>
              <w:pStyle w:val="Standard"/>
              <w:widowControl w:val="false"/>
              <w:jc w:val="both"/>
              <w:rPr>
                <w:rFonts w:ascii="Calibri" w:hAnsi="Calibri" w:eastAsia="SimSun" w:cs="Calibri" w:asciiTheme="minorHAnsi" w:cstheme="minorHAnsi" w:hAnsiTheme="minorHAnsi"/>
                <w:bCs/>
                <w:sz w:val="22"/>
                <w:szCs w:val="22"/>
                <w:lang w:bidi="hi-IN"/>
              </w:rPr>
            </w:pPr>
            <w:r>
              <w:rPr>
                <w:rFonts w:eastAsia="SimSun" w:cs="Calibri" w:cstheme="minorHAnsi" w:ascii="Calibri" w:hAnsi="Calibri"/>
                <w:bCs/>
                <w:sz w:val="22"/>
                <w:szCs w:val="22"/>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eastAsia="SimSun" w:cs="Calibri" w:cstheme="minorHAnsi"/>
                <w:bCs/>
                <w:lang w:bidi="hi-IN"/>
              </w:rPr>
            </w:pPr>
            <w:r>
              <w:rPr>
                <w:rFonts w:cs="Calibri" w:cstheme="minorHAnsi"/>
                <w:bCs/>
              </w:rPr>
              <w:t>Kandydat z</w:t>
            </w:r>
            <w:r>
              <w:rPr>
                <w:rFonts w:eastAsia="SimSun" w:cs="Calibri" w:cstheme="minorHAnsi"/>
                <w:bCs/>
                <w:lang w:bidi="hi-IN"/>
              </w:rPr>
              <w:t>amieszkuj</w:t>
            </w:r>
            <w:r>
              <w:rPr>
                <w:rFonts w:cs="Calibri" w:cstheme="minorHAnsi"/>
                <w:bCs/>
              </w:rPr>
              <w:t>e</w:t>
            </w:r>
            <w:r>
              <w:rPr>
                <w:rFonts w:eastAsia="SimSun" w:cs="Calibri" w:cstheme="minorHAnsi"/>
                <w:bCs/>
                <w:lang w:bidi="hi-IN"/>
              </w:rPr>
              <w:t xml:space="preserve"> / ucz</w:t>
            </w:r>
            <w:r>
              <w:rPr>
                <w:rFonts w:cs="Calibri" w:cstheme="minorHAnsi"/>
                <w:bCs/>
              </w:rPr>
              <w:t>y</w:t>
            </w:r>
            <w:r>
              <w:rPr>
                <w:rFonts w:eastAsia="SimSun" w:cs="Calibri" w:cstheme="minorHAnsi"/>
                <w:bCs/>
                <w:lang w:bidi="hi-IN"/>
              </w:rPr>
              <w:t xml:space="preserve"> się / pracuj</w:t>
            </w:r>
            <w:r>
              <w:rPr>
                <w:rFonts w:cs="Calibri" w:cstheme="minorHAnsi"/>
                <w:bCs/>
              </w:rPr>
              <w:t>e</w:t>
            </w:r>
            <w:r>
              <w:rPr>
                <w:rFonts w:eastAsia="SimSun" w:cs="Calibri" w:cstheme="minorHAnsi"/>
                <w:bCs/>
                <w:lang w:bidi="hi-IN"/>
              </w:rPr>
              <w:t xml:space="preserve"> na terenie województwa świętokrzyskiego, powiat kielecki, Miasto i Gmina Daleszyce:</w:t>
            </w:r>
          </w:p>
          <w:p>
            <w:pPr>
              <w:pStyle w:val="Standard"/>
              <w:widowControl w:val="false"/>
              <w:spacing w:lineRule="auto" w:line="276" w:before="0" w:after="20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908"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eastAsia="SimSun" w:cs="Calibri" w:cstheme="minorHAnsi"/>
                <w:bCs/>
                <w:lang w:bidi="hi-IN"/>
              </w:rPr>
            </w:pPr>
            <w:r>
              <w:rPr>
                <w:rFonts w:cs="Calibri" w:cstheme="minorHAnsi"/>
                <w:bCs/>
              </w:rPr>
              <w:t>Złożono</w:t>
            </w:r>
            <w:r>
              <w:rPr>
                <w:rFonts w:eastAsia="SimSun" w:cs="Calibri" w:cstheme="minorHAnsi"/>
                <w:bCs/>
                <w:lang w:bidi="hi-IN"/>
              </w:rPr>
              <w:t xml:space="preserve"> ankietę rekrutacyjną wraz z deklaracją udziału w projekcie  (w przypadku osoby niepełnoletniej zgoda rodzica/opiekuna na udział w projekcie):</w:t>
            </w:r>
          </w:p>
          <w:p>
            <w:pPr>
              <w:pStyle w:val="Standard"/>
              <w:widowControl w:val="false"/>
              <w:spacing w:lineRule="auto" w:line="276" w:before="0" w:after="20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904"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cs="Calibri" w:cstheme="minorHAnsi"/>
                <w:bCs/>
              </w:rPr>
            </w:pPr>
            <w:r>
              <w:rPr>
                <w:rFonts w:cs="Calibri" w:cstheme="minorHAnsi"/>
                <w:bCs/>
              </w:rPr>
              <w:t>Złożono o</w:t>
            </w:r>
            <w:r>
              <w:rPr>
                <w:rFonts w:eastAsia="SimSun" w:cs="Calibri" w:cstheme="minorHAnsi"/>
                <w:bCs/>
                <w:lang w:bidi="hi-IN"/>
              </w:rPr>
              <w:t>świadcz</w:t>
            </w:r>
            <w:r>
              <w:rPr>
                <w:rFonts w:cs="Calibri" w:cstheme="minorHAnsi"/>
                <w:bCs/>
              </w:rPr>
              <w:t>enie o</w:t>
            </w:r>
            <w:r>
              <w:rPr>
                <w:rFonts w:eastAsia="SimSun" w:cs="Calibri" w:cstheme="minorHAnsi"/>
                <w:bCs/>
                <w:lang w:bidi="hi-IN"/>
              </w:rPr>
              <w:t xml:space="preserve"> </w:t>
            </w:r>
            <w:r>
              <w:rPr>
                <w:rFonts w:eastAsia="SimSun" w:cs="Calibri" w:cstheme="minorHAnsi"/>
                <w:bCs/>
                <w:u w:val="single"/>
                <w:lang w:bidi="hi-IN"/>
              </w:rPr>
              <w:t>nie korzysta</w:t>
            </w:r>
            <w:r>
              <w:rPr>
                <w:rFonts w:cs="Calibri" w:cstheme="minorHAnsi"/>
                <w:bCs/>
                <w:u w:val="single"/>
              </w:rPr>
              <w:t>niu</w:t>
            </w:r>
            <w:r>
              <w:rPr>
                <w:rFonts w:eastAsia="SimSun" w:cs="Calibri" w:cstheme="minorHAnsi"/>
                <w:bCs/>
                <w:u w:val="single"/>
                <w:lang w:bidi="hi-IN"/>
              </w:rPr>
              <w:t xml:space="preserve"> z tego samego typu wsparcia</w:t>
            </w:r>
            <w:r>
              <w:rPr>
                <w:rFonts w:eastAsia="SimSun" w:cs="Calibri" w:cstheme="minorHAnsi"/>
                <w:bCs/>
                <w:lang w:bidi="hi-IN"/>
              </w:rPr>
              <w:t xml:space="preserve"> w innych projektach współfinansowanych przez UE w ramach EFS + :</w:t>
            </w:r>
          </w:p>
          <w:p>
            <w:pPr>
              <w:pStyle w:val="Standard"/>
              <w:widowControl w:val="false"/>
              <w:spacing w:lineRule="auto" w:line="276" w:before="0" w:after="20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497"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 xml:space="preserve">W przypadku rekrutacji do </w:t>
            </w:r>
            <w:r>
              <w:rPr>
                <w:rFonts w:eastAsia="Calibri" w:cs="Calibri" w:ascii="Calibri" w:hAnsi="Calibri" w:asciiTheme="minorHAnsi" w:cstheme="minorHAnsi" w:hAnsiTheme="minorHAnsi"/>
                <w:b/>
                <w:sz w:val="22"/>
                <w:szCs w:val="22"/>
              </w:rPr>
              <w:t>PAKIETU MŁODZI</w:t>
            </w:r>
          </w:p>
        </w:tc>
      </w:tr>
      <w:tr>
        <w:trPr>
          <w:trHeight w:val="702"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Dziecko w wieku szkolnym do lat 18</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 xml:space="preserve">Tak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Nie                      </w:t>
            </w:r>
          </w:p>
        </w:tc>
      </w:tr>
      <w:tr>
        <w:trPr>
          <w:trHeight w:val="415"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cs="Calibri" w:asciiTheme="minorHAnsi" w:cstheme="minorHAnsi" w:hAnsiTheme="minorHAnsi"/>
                <w:bCs/>
                <w:sz w:val="22"/>
                <w:szCs w:val="22"/>
              </w:rPr>
            </w:pPr>
            <w:r>
              <w:rPr>
                <w:rFonts w:eastAsia="SimSun" w:cs="Calibri" w:ascii="Calibri" w:hAnsi="Calibri" w:asciiTheme="minorHAnsi" w:cstheme="minorHAnsi" w:hAnsiTheme="minorHAnsi"/>
                <w:bCs/>
                <w:sz w:val="22"/>
                <w:szCs w:val="22"/>
                <w:lang w:bidi="hi-IN"/>
              </w:rPr>
              <w:t xml:space="preserve">W przypadku rekrutacji do </w:t>
            </w:r>
            <w:r>
              <w:rPr>
                <w:rFonts w:eastAsia="SimSun" w:cs="Calibri" w:ascii="Calibri" w:hAnsi="Calibri" w:asciiTheme="minorHAnsi" w:cstheme="minorHAnsi" w:hAnsiTheme="minorHAnsi"/>
                <w:b/>
                <w:sz w:val="22"/>
                <w:szCs w:val="22"/>
                <w:lang w:bidi="hi-IN"/>
              </w:rPr>
              <w:t>PAKIETU RODZNA</w:t>
            </w:r>
          </w:p>
        </w:tc>
      </w:tr>
      <w:tr>
        <w:trPr>
          <w:trHeight w:val="666"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 xml:space="preserve">Rodzina przeżywających trudności opiekuńczo - wychowawcze (m.in.: zaniedbanie wychowawcze dziecka, niewydolność wychowawcza, dziecko z problemami z nauką, dziecko sprawiające problemy wychowawcze (bez wykazujących utrwalonych zaburzeń zachowania) rodzina niepełna, wielodzietność, choroba/niepełnosprawność w rodzinie itp </w:t>
            </w:r>
          </w:p>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 xml:space="preserve">Tak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Nie                      </w:t>
            </w:r>
          </w:p>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tc>
      </w:tr>
      <w:tr>
        <w:trPr>
          <w:trHeight w:val="700"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Czy przeprowadzono wywiad środowiskowy z analizą sytuacji rodzinnej kandydata (kwestionariusz wywiadu środowiskowego)</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 xml:space="preserve">Tak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Nie                      </w:t>
            </w:r>
          </w:p>
          <w:p>
            <w:pPr>
              <w:pStyle w:val="Standard"/>
              <w:widowControl w:val="false"/>
              <w:rPr>
                <w:rFonts w:ascii="Calibri" w:hAnsi="Calibri" w:cs="Calibri" w:asciiTheme="minorHAnsi" w:cstheme="minorHAnsi" w:hAnsiTheme="minorHAnsi"/>
                <w:bCs/>
                <w:sz w:val="22"/>
                <w:szCs w:val="22"/>
              </w:rPr>
            </w:pPr>
            <w:r>
              <w:rPr>
                <w:rFonts w:cs="Calibri" w:cstheme="minorHAnsi" w:ascii="Calibri" w:hAnsi="Calibri"/>
                <w:bCs/>
                <w:sz w:val="22"/>
                <w:szCs w:val="22"/>
              </w:rPr>
            </w:r>
          </w:p>
        </w:tc>
      </w:tr>
      <w:tr>
        <w:trPr>
          <w:trHeight w:val="458"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SimSun" w:cs="Calibri" w:ascii="Calibri" w:hAnsi="Calibri" w:asciiTheme="minorHAnsi" w:cstheme="minorHAnsi" w:hAnsiTheme="minorHAnsi"/>
                <w:bCs/>
                <w:sz w:val="22"/>
                <w:szCs w:val="22"/>
                <w:lang w:bidi="hi-IN"/>
              </w:rPr>
              <w:t xml:space="preserve">W przypadku rekrutacji do </w:t>
            </w:r>
            <w:r>
              <w:rPr>
                <w:rFonts w:eastAsia="SimSun" w:cs="Calibri" w:ascii="Calibri" w:hAnsi="Calibri" w:asciiTheme="minorHAnsi" w:cstheme="minorHAnsi" w:hAnsiTheme="minorHAnsi"/>
                <w:b/>
                <w:sz w:val="22"/>
                <w:szCs w:val="22"/>
                <w:lang w:bidi="hi-IN"/>
              </w:rPr>
              <w:t>PAKIETU SENIOR</w:t>
            </w:r>
          </w:p>
        </w:tc>
      </w:tr>
      <w:tr>
        <w:trPr>
          <w:trHeight w:val="700"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Wiek powyżej 65 roku życia:</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 xml:space="preserve">Tak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Nie                      </w:t>
            </w:r>
          </w:p>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tc>
      </w:tr>
      <w:tr>
        <w:trPr>
          <w:trHeight w:val="700" w:hRule="atLeast"/>
        </w:trPr>
        <w:tc>
          <w:tcPr>
            <w:tcW w:w="1560" w:type="dxa"/>
            <w:vMerge w:val="continue"/>
            <w:tcBorders>
              <w:left w:val="single" w:sz="4" w:space="0" w:color="00000A"/>
              <w:right w:val="single" w:sz="4" w:space="0" w:color="00000A"/>
            </w:tcBorders>
            <w:shd w:color="auto" w:fill="auto" w:val="clear"/>
          </w:tcPr>
          <w:p>
            <w:pPr>
              <w:pStyle w:val="Normal"/>
              <w:widowControl w:val="false"/>
              <w:spacing w:before="0" w:after="160"/>
              <w:rPr>
                <w:rFonts w:cs="Calibri" w:cstheme="minorHAnsi"/>
                <w:bCs/>
              </w:rPr>
            </w:pPr>
            <w:r>
              <w:rPr>
                <w:rFonts w:cs="Calibri" w:cstheme="minorHAnsi"/>
                <w:bCs/>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SimSun" w:cs="Calibri" w:ascii="Calibri" w:hAnsi="Calibri" w:asciiTheme="minorHAnsi" w:cstheme="minorHAnsi" w:hAnsiTheme="minorHAnsi"/>
                <w:bCs/>
                <w:sz w:val="22"/>
                <w:szCs w:val="22"/>
                <w:lang w:bidi="hi-IN"/>
              </w:rPr>
              <w:t xml:space="preserve">W przypadku rekrutacji do </w:t>
            </w:r>
            <w:r>
              <w:rPr>
                <w:rFonts w:eastAsia="SimSun" w:cs="Calibri" w:ascii="Calibri" w:hAnsi="Calibri" w:asciiTheme="minorHAnsi" w:cstheme="minorHAnsi" w:hAnsiTheme="minorHAnsi"/>
                <w:b/>
                <w:sz w:val="22"/>
                <w:szCs w:val="22"/>
                <w:lang w:bidi="hi-IN"/>
              </w:rPr>
              <w:t>PAKIETU ZDROWIE</w:t>
            </w:r>
          </w:p>
        </w:tc>
      </w:tr>
      <w:tr>
        <w:trPr>
          <w:trHeight w:val="700" w:hRule="atLeast"/>
        </w:trPr>
        <w:tc>
          <w:tcPr>
            <w:tcW w:w="1560" w:type="dxa"/>
            <w:vMerge w:val="continue"/>
            <w:tcBorders>
              <w:left w:val="single" w:sz="4" w:space="0" w:color="00000A"/>
              <w:bottom w:val="single" w:sz="4" w:space="0" w:color="00000A"/>
              <w:right w:val="single" w:sz="4" w:space="0" w:color="00000A"/>
            </w:tcBorders>
            <w:shd w:color="auto" w:fill="auto" w:val="clear"/>
          </w:tcPr>
          <w:p>
            <w:pPr>
              <w:pStyle w:val="Normal"/>
              <w:widowControl w:val="false"/>
              <w:spacing w:before="0" w:after="160"/>
              <w:rPr/>
            </w:pPr>
            <w:r>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Osoba niesamodzielna ze względu na wiek/stan zdrowia/niepełnosprawność u której z powodu naruszenia funkcji organizmu stwierdza się ograniczenia aktywności powodujące konieczność długotrwałego albo stałego wsparcia innej osoby w celu zaspokajania podstawowych potrzeb życiowych</w:t>
            </w:r>
          </w:p>
          <w:p>
            <w:pPr>
              <w:pStyle w:val="Standard"/>
              <w:widowControl w:val="false"/>
              <w:rPr>
                <w:rFonts w:ascii="Calibri" w:hAnsi="Calibri" w:eastAsia="Calibri" w:cs="Calibri" w:asciiTheme="minorHAnsi" w:cstheme="minorHAnsi" w:hAnsiTheme="minorHAnsi"/>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sz w:val="22"/>
                <w:szCs w:val="22"/>
              </w:rPr>
              <w:t xml:space="preserve"> </w:t>
            </w:r>
            <w:r>
              <w:rPr>
                <w:rFonts w:eastAsia="Calibri" w:cs="Calibri" w:ascii="Calibri" w:hAnsi="Calibri" w:asciiTheme="minorHAnsi" w:cstheme="minorHAnsi" w:hAnsiTheme="minorHAnsi"/>
                <w:sz w:val="22"/>
                <w:szCs w:val="22"/>
              </w:rPr>
              <w:t xml:space="preserve">Tak                </w:t>
            </w: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sz w:val="22"/>
                <w:szCs w:val="22"/>
              </w:rPr>
              <w:t xml:space="preserve"> Nie                      </w:t>
            </w:r>
          </w:p>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Dokument potwierdzający spełnienie kryterium:</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 xml:space="preserve">zaświadczenie lekarskie; </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orzeczenie o stopniu niepełnosprawności</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inny dokument (jaki?)………………………………………………………………………………………………….</w:t>
            </w:r>
          </w:p>
        </w:tc>
      </w:tr>
      <w:tr>
        <w:trPr>
          <w:trHeight w:val="798" w:hRule="atLeast"/>
        </w:trPr>
        <w:tc>
          <w:tcPr>
            <w:tcW w:w="1560"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t>A. KRYTERIA PREMIUJĄCE do wszystkich typów zadań</w:t>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Osoba / rodzina z osobą posiadającą orzeczenie o znacznym stopniu niepełnosprawności (10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Osoba / rodzina z osobą posiadającą orzeczenie o umiarkowanym stopniu niepełnosprawności  (5 pkt)</w:t>
            </w:r>
          </w:p>
          <w:p>
            <w:pPr>
              <w:pStyle w:val="Standard"/>
              <w:widowControl w:val="false"/>
              <w:rPr>
                <w:rFonts w:ascii="Calibri" w:hAnsi="Calibri" w:eastAsia="SimSun" w:cs="Calibri" w:asciiTheme="minorHAnsi" w:cstheme="minorHAnsi" w:hAnsiTheme="minorHAnsi"/>
                <w:bCs/>
                <w:sz w:val="22"/>
                <w:szCs w:val="22"/>
                <w:lang w:bidi="hi-IN"/>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Osoba / rodzina z osobą posiadającą orzeczenie o niepełnosprawności sprzężonej (10 pkt)</w:t>
            </w:r>
          </w:p>
          <w:p>
            <w:pPr>
              <w:pStyle w:val="Standard"/>
              <w:widowControl w:val="false"/>
              <w:rPr>
                <w:rFonts w:ascii="Calibri" w:hAnsi="Calibri" w:eastAsia="SimSun" w:cs="Calibri" w:asciiTheme="minorHAnsi" w:cstheme="minorHAnsi" w:hAnsiTheme="minorHAnsi"/>
                <w:bCs/>
                <w:sz w:val="22"/>
                <w:szCs w:val="22"/>
                <w:lang w:bidi="hi-IN"/>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SimSun" w:cs="Calibri" w:asciiTheme="minorHAnsi" w:cstheme="minorHAnsi" w:hAnsiTheme="minorHAnsi"/>
                <w:bCs/>
                <w:sz w:val="22"/>
                <w:szCs w:val="22"/>
                <w:lang w:bidi="hi-IN"/>
              </w:rPr>
            </w:pPr>
            <w:r>
              <w:rPr>
                <w:rFonts w:eastAsia="SimSun" w:cs="Calibri" w:ascii="Calibri" w:hAnsi="Calibri" w:asciiTheme="minorHAnsi" w:cstheme="minorHAnsi" w:hAnsiTheme="minorHAnsi"/>
                <w:bCs/>
                <w:sz w:val="22"/>
                <w:szCs w:val="22"/>
                <w:lang w:bidi="hi-IN"/>
              </w:rPr>
              <w:t>Osoba / rodzina z osobą posiadającą orzeczenie o niepełnosprawności intelektualnej (5 pkt)</w:t>
            </w:r>
          </w:p>
          <w:p>
            <w:pPr>
              <w:pStyle w:val="Standard"/>
              <w:widowControl w:val="false"/>
              <w:rPr>
                <w:rFonts w:ascii="Calibri" w:hAnsi="Calibri" w:eastAsia="SimSun" w:cs="Calibri" w:asciiTheme="minorHAnsi" w:cstheme="minorHAnsi" w:hAnsiTheme="minorHAnsi"/>
                <w:bCs/>
                <w:sz w:val="22"/>
                <w:szCs w:val="22"/>
                <w:lang w:bidi="hi-IN"/>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eastAsia="SimSun"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 xml:space="preserve">Osoba / rodzina z osobą z całościowymi zaburzeniami rozwojowymi w rozumieniu zgodnym z Międzynarodową </w:t>
            </w:r>
            <w:r>
              <w:rPr>
                <w:rFonts w:eastAsia="SimSun" w:cs="Calibri" w:ascii="Calibri" w:hAnsi="Calibri" w:asciiTheme="minorHAnsi" w:cstheme="minorHAnsi" w:hAnsiTheme="minorHAnsi"/>
                <w:bCs/>
                <w:sz w:val="22"/>
                <w:szCs w:val="22"/>
                <w:lang w:bidi="hi-IN"/>
              </w:rPr>
              <w:t>Klasyfikacją Chorób i Problemów Zdrowotnych ICD 10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p>
            <w:pPr>
              <w:pStyle w:val="Standard"/>
              <w:widowControl w:val="false"/>
              <w:rPr>
                <w:rFonts w:ascii="Calibri" w:hAnsi="Calibri" w:cs="Calibri" w:asciiTheme="minorHAnsi" w:cstheme="minorHAnsi" w:hAnsiTheme="minorHAnsi"/>
                <w:bCs/>
                <w:sz w:val="22"/>
                <w:szCs w:val="22"/>
                <w:lang w:bidi="hi-IN"/>
              </w:rPr>
            </w:pPr>
            <w:r>
              <w:rPr>
                <w:rFonts w:cs="Calibri" w:cstheme="minorHAnsi" w:ascii="Calibri" w:hAnsi="Calibri"/>
                <w:bCs/>
                <w:sz w:val="22"/>
                <w:szCs w:val="22"/>
                <w:lang w:bidi="hi-IN"/>
              </w:rPr>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Osoba / rodzina z dochodem nie przekraczającym 150% kryterium dochodowym na os. samotnie gospodarującą oraz na os. w rodzinie uprawniające do pobierania zasiłku stałego zgodnie z ustawą z 28.07.2023 r o zmianie ustawy o pomocy społecznej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p>
            <w:pPr>
              <w:pStyle w:val="Standard"/>
              <w:widowControl w:val="false"/>
              <w:rPr>
                <w:rFonts w:ascii="Calibri" w:hAnsi="Calibri" w:cs="Calibri" w:asciiTheme="minorHAnsi" w:cstheme="minorHAnsi" w:hAnsiTheme="minorHAnsi"/>
                <w:bCs/>
                <w:sz w:val="22"/>
                <w:szCs w:val="22"/>
                <w:lang w:bidi="hi-IN"/>
              </w:rPr>
            </w:pPr>
            <w:r>
              <w:rPr>
                <w:rFonts w:cs="Calibri" w:cstheme="minorHAnsi" w:ascii="Calibri" w:hAnsi="Calibri"/>
                <w:bCs/>
                <w:sz w:val="22"/>
                <w:szCs w:val="22"/>
                <w:lang w:bidi="hi-IN"/>
              </w:rPr>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Osoba / rodzina korzystająca z Program Operacyjny  Pomoc Żywnościowa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p>
            <w:pPr>
              <w:pStyle w:val="Standard"/>
              <w:widowControl w:val="false"/>
              <w:rPr>
                <w:rFonts w:ascii="Calibri" w:hAnsi="Calibri" w:cs="Calibri" w:asciiTheme="minorHAnsi" w:cstheme="minorHAnsi" w:hAnsiTheme="minorHAnsi"/>
                <w:bCs/>
                <w:sz w:val="22"/>
                <w:szCs w:val="22"/>
                <w:lang w:bidi="hi-IN"/>
              </w:rPr>
            </w:pPr>
            <w:r>
              <w:rPr>
                <w:rFonts w:cs="Calibri" w:cstheme="minorHAnsi" w:ascii="Calibri" w:hAnsi="Calibri"/>
                <w:bCs/>
                <w:sz w:val="22"/>
                <w:szCs w:val="22"/>
                <w:lang w:bidi="hi-IN"/>
              </w:rPr>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Osoba / rodzina z osobą z chorobami psychicznymi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p>
            <w:pPr>
              <w:pStyle w:val="Standard"/>
              <w:widowControl w:val="false"/>
              <w:rPr>
                <w:rFonts w:ascii="Calibri" w:hAnsi="Calibri" w:cs="Calibri" w:asciiTheme="minorHAnsi" w:cstheme="minorHAnsi" w:hAnsiTheme="minorHAnsi"/>
                <w:bCs/>
                <w:sz w:val="22"/>
                <w:szCs w:val="22"/>
                <w:lang w:bidi="hi-IN"/>
              </w:rPr>
            </w:pPr>
            <w:r>
              <w:rPr>
                <w:rFonts w:cs="Calibri" w:cstheme="minorHAnsi" w:ascii="Calibri" w:hAnsi="Calibri"/>
                <w:bCs/>
                <w:sz w:val="22"/>
                <w:szCs w:val="22"/>
                <w:lang w:bidi="hi-IN"/>
              </w:rPr>
            </w:r>
          </w:p>
        </w:tc>
      </w:tr>
      <w:tr>
        <w:trPr>
          <w:trHeight w:val="684"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Osoba samotna (bez rodziny) / samotnie zamieszkująca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p>
            <w:pPr>
              <w:pStyle w:val="Standard"/>
              <w:widowControl w:val="false"/>
              <w:rPr>
                <w:rFonts w:ascii="Calibri" w:hAnsi="Calibri" w:cs="Calibri" w:asciiTheme="minorHAnsi" w:cstheme="minorHAnsi" w:hAnsiTheme="minorHAnsi"/>
                <w:bCs/>
                <w:sz w:val="22"/>
                <w:szCs w:val="22"/>
                <w:lang w:bidi="hi-IN"/>
              </w:rPr>
            </w:pPr>
            <w:r>
              <w:rPr>
                <w:rFonts w:cs="Calibri" w:cstheme="minorHAnsi" w:ascii="Calibri" w:hAnsi="Calibri"/>
                <w:bCs/>
                <w:sz w:val="22"/>
                <w:szCs w:val="22"/>
                <w:lang w:bidi="hi-IN"/>
              </w:rPr>
            </w:r>
          </w:p>
        </w:tc>
      </w:tr>
      <w:tr>
        <w:trPr>
          <w:trHeight w:val="798"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jc w:val="both"/>
              <w:rPr>
                <w:rFonts w:ascii="Calibri" w:hAnsi="Calibri" w:eastAsia="SimSun" w:cs="Calibri"/>
                <w:b/>
                <w:b/>
                <w:sz w:val="20"/>
                <w:szCs w:val="20"/>
                <w:lang w:bidi="hi-IN"/>
              </w:rPr>
            </w:pPr>
            <w:r>
              <w:rPr>
                <w:rFonts w:eastAsia="SimSun" w:cs="Calibri" w:ascii="Calibri" w:hAnsi="Calibri"/>
                <w:b/>
                <w:sz w:val="20"/>
                <w:szCs w:val="20"/>
                <w:lang w:bidi="hi-IN"/>
              </w:rPr>
            </w:r>
          </w:p>
        </w:tc>
        <w:tc>
          <w:tcPr>
            <w:tcW w:w="8363" w:type="dxa"/>
            <w:tcBorders>
              <w:top w:val="single" w:sz="4" w:space="0" w:color="00000A"/>
              <w:left w:val="single" w:sz="4" w:space="0" w:color="00000A"/>
              <w:bottom w:val="single" w:sz="4" w:space="0" w:color="00000A"/>
              <w:right w:val="single" w:sz="4" w:space="0" w:color="00000A"/>
            </w:tcBorders>
            <w:shd w:color="auto" w:fill="auto" w:val="clear"/>
          </w:tcPr>
          <w:p>
            <w:pPr>
              <w:pStyle w:val="Standard"/>
              <w:widowControl w:val="false"/>
              <w:rPr>
                <w:rFonts w:ascii="Calibri" w:hAnsi="Calibri" w:cs="Calibri" w:asciiTheme="minorHAnsi" w:cstheme="minorHAnsi" w:hAnsiTheme="minorHAnsi"/>
                <w:bCs/>
                <w:sz w:val="22"/>
                <w:szCs w:val="22"/>
                <w:lang w:bidi="hi-IN"/>
              </w:rPr>
            </w:pPr>
            <w:r>
              <w:rPr>
                <w:rFonts w:cs="Calibri" w:ascii="Calibri" w:hAnsi="Calibri" w:asciiTheme="minorHAnsi" w:cstheme="minorHAnsi" w:hAnsiTheme="minorHAnsi"/>
                <w:bCs/>
                <w:sz w:val="22"/>
                <w:szCs w:val="22"/>
                <w:lang w:bidi="hi-IN"/>
              </w:rPr>
              <w:t>Osoba w kryzysie bezdomności (5 pkt)</w:t>
            </w:r>
          </w:p>
          <w:p>
            <w:pPr>
              <w:pStyle w:val="Standard"/>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495" w:hRule="atLeast"/>
        </w:trPr>
        <w:tc>
          <w:tcPr>
            <w:tcW w:w="156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160"/>
              <w:rPr/>
            </w:pPr>
            <w:r>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p>
            <w:pPr>
              <w:pStyle w:val="Standard"/>
              <w:widowControl w:val="false"/>
              <w:rPr>
                <w:rFonts w:ascii="Calibri" w:hAnsi="Calibri" w:eastAsia="Calibri" w:cs="Calibri" w:asciiTheme="minorHAnsi" w:cstheme="minorHAnsi" w:hAnsiTheme="minorHAnsi"/>
                <w:b/>
                <w:b/>
                <w:sz w:val="22"/>
                <w:szCs w:val="22"/>
              </w:rPr>
            </w:pPr>
            <w:r>
              <w:rPr>
                <w:rFonts w:eastAsia="Calibri" w:cs="Calibri" w:ascii="Calibri" w:hAnsi="Calibri" w:asciiTheme="minorHAnsi" w:cstheme="minorHAnsi" w:hAnsiTheme="minorHAnsi"/>
                <w:b/>
                <w:sz w:val="22"/>
                <w:szCs w:val="22"/>
              </w:rPr>
              <w:t>Liczba uzyskanych punktów  premiujących A: ………………………..</w:t>
            </w:r>
          </w:p>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tc>
      </w:tr>
      <w:tr>
        <w:trPr>
          <w:trHeight w:val="803" w:hRule="atLeast"/>
        </w:trPr>
        <w:tc>
          <w:tcPr>
            <w:tcW w:w="1560" w:type="dxa"/>
            <w:vMerge w:val="restart"/>
            <w:tcBorders>
              <w:top w:val="single" w:sz="4" w:space="0" w:color="00000A"/>
              <w:left w:val="single" w:sz="4" w:space="0" w:color="00000A"/>
              <w:right w:val="single" w:sz="4" w:space="0" w:color="00000A"/>
            </w:tcBorders>
            <w:shd w:color="auto" w:fill="FFFFFF" w:themeFill="background1" w:val="clear"/>
          </w:tcPr>
          <w:p>
            <w:pPr>
              <w:pStyle w:val="Normal"/>
              <w:widowControl w:val="false"/>
              <w:spacing w:before="0" w:after="160"/>
              <w:rPr/>
            </w:pPr>
            <w:r>
              <w:rPr>
                <w:rFonts w:cs="Calibri"/>
                <w:b/>
                <w:sz w:val="20"/>
                <w:szCs w:val="20"/>
              </w:rPr>
              <w:t xml:space="preserve">B. </w:t>
            </w:r>
            <w:r>
              <w:rPr>
                <w:rFonts w:eastAsia="SimSun" w:cs="Calibri"/>
                <w:b/>
                <w:sz w:val="20"/>
                <w:szCs w:val="20"/>
                <w:lang w:bidi="hi-IN"/>
              </w:rPr>
              <w:t>KRYTERIA PREMIUJĄCE do</w:t>
            </w:r>
            <w:r>
              <w:rPr>
                <w:rFonts w:cs="Calibri"/>
                <w:b/>
                <w:sz w:val="20"/>
                <w:szCs w:val="20"/>
              </w:rPr>
              <w:t xml:space="preserve"> PAKIETU RODZINA i MŁODZI</w:t>
            </w:r>
          </w:p>
        </w:tc>
        <w:tc>
          <w:tcPr>
            <w:tcW w:w="8363"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ascii="Calibri" w:hAnsi="Calibri" w:asciiTheme="minorHAnsi" w:cstheme="minorHAnsi" w:hAnsiTheme="minorHAnsi"/>
                <w:bCs/>
                <w:sz w:val="22"/>
                <w:szCs w:val="22"/>
              </w:rPr>
              <w:t>Dziecko wychowujące się poza rodziną biologiczną (5 pkt)</w:t>
            </w:r>
          </w:p>
          <w:p>
            <w:pPr>
              <w:pStyle w:val="Standard"/>
              <w:widowControl w:val="false"/>
              <w:rPr>
                <w:rFonts w:ascii="Calibri" w:hAnsi="Calibri" w:eastAsia="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802" w:hRule="atLeast"/>
        </w:trPr>
        <w:tc>
          <w:tcPr>
            <w:tcW w:w="1560" w:type="dxa"/>
            <w:vMerge w:val="continue"/>
            <w:tcBorders>
              <w:left w:val="single" w:sz="4" w:space="0" w:color="00000A"/>
              <w:right w:val="single" w:sz="4" w:space="0" w:color="00000A"/>
            </w:tcBorders>
            <w:shd w:color="auto" w:fill="FFFFFF" w:themeFill="background1" w:val="clear"/>
          </w:tcPr>
          <w:p>
            <w:pPr>
              <w:pStyle w:val="Normal"/>
              <w:widowControl w:val="false"/>
              <w:spacing w:before="0" w:after="160"/>
              <w:rPr>
                <w:rFonts w:ascii="Calibri" w:hAnsi="Calibri" w:cs="Calibri"/>
                <w:b/>
                <w:b/>
                <w:sz w:val="20"/>
                <w:szCs w:val="20"/>
              </w:rPr>
            </w:pPr>
            <w:r>
              <w:rPr>
                <w:rFonts w:cs="Calibri"/>
                <w:b/>
                <w:sz w:val="20"/>
                <w:szCs w:val="20"/>
              </w:rPr>
            </w:r>
          </w:p>
        </w:tc>
        <w:tc>
          <w:tcPr>
            <w:tcW w:w="8363"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Standard"/>
              <w:widowControl w:val="false"/>
              <w:rPr>
                <w:rFonts w:ascii="Calibri" w:hAnsi="Calibri" w:eastAsia="Calibri" w:cs="Times New Roman"/>
                <w:sz w:val="22"/>
                <w:szCs w:val="18"/>
              </w:rPr>
            </w:pPr>
            <w:r>
              <w:rPr>
                <w:rFonts w:eastAsia="Calibri" w:cs="Times New Roman" w:ascii="Calibri" w:hAnsi="Calibri"/>
                <w:sz w:val="22"/>
                <w:szCs w:val="18"/>
              </w:rPr>
              <w:t xml:space="preserve">Rodzina / dziecko dotknięte SPRZĘŻONYMI problemami (tj. 2 lub więcej przesłanek) potwierdzone </w:t>
            </w:r>
            <w:r>
              <w:rPr>
                <w:rFonts w:eastAsia="Calibri" w:cs="Calibri" w:ascii="Calibri" w:hAnsi="Calibri" w:asciiTheme="minorHAnsi" w:cstheme="minorHAnsi" w:hAnsiTheme="minorHAnsi"/>
                <w:bCs/>
                <w:sz w:val="22"/>
                <w:szCs w:val="22"/>
              </w:rPr>
              <w:t>wywiadem środowiskowym z analizą sytuacji rodzinnej kandydata (kwestionariusz wywiadu środowiskowego)</w:t>
            </w:r>
            <w:r>
              <w:rPr>
                <w:rFonts w:eastAsia="Calibri" w:cs="Times New Roman" w:ascii="Calibri" w:hAnsi="Calibri"/>
                <w:sz w:val="22"/>
                <w:szCs w:val="18"/>
              </w:rPr>
              <w:t xml:space="preserve">: </w:t>
              <w:br/>
              <w:t>•niskie umiejętności opiekuńczo-wychowawcze,</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t>•</w:t>
            </w:r>
            <w:r>
              <w:rPr>
                <w:rFonts w:eastAsia="Calibri" w:cs="Times New Roman" w:ascii="Calibri" w:hAnsi="Calibri"/>
                <w:sz w:val="22"/>
                <w:szCs w:val="18"/>
              </w:rPr>
              <w:t xml:space="preserve">nieprawidłowe prowadzenie gospodarstwa domowego, </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t>•</w:t>
            </w:r>
            <w:r>
              <w:rPr>
                <w:rFonts w:eastAsia="Calibri" w:cs="Times New Roman" w:ascii="Calibri" w:hAnsi="Calibri"/>
                <w:sz w:val="22"/>
                <w:szCs w:val="18"/>
              </w:rPr>
              <w:t>uzależnienia,                       •bezrobocie,</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t>•</w:t>
            </w:r>
            <w:r>
              <w:rPr>
                <w:rFonts w:eastAsia="Calibri" w:cs="Times New Roman" w:ascii="Calibri" w:hAnsi="Calibri"/>
                <w:sz w:val="22"/>
                <w:szCs w:val="18"/>
              </w:rPr>
              <w:t xml:space="preserve">ubóstwo,                              •niepełnosprawność, </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t>•</w:t>
            </w:r>
            <w:r>
              <w:rPr>
                <w:rFonts w:eastAsia="Calibri" w:cs="Times New Roman" w:ascii="Calibri" w:hAnsi="Calibri"/>
                <w:sz w:val="22"/>
                <w:szCs w:val="18"/>
              </w:rPr>
              <w:t xml:space="preserve">przemoc w rodzinie,          • wyuczona bezradność, </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t>•</w:t>
            </w:r>
            <w:r>
              <w:rPr>
                <w:rFonts w:eastAsia="Calibri" w:cs="Times New Roman" w:ascii="Calibri" w:hAnsi="Calibri"/>
                <w:sz w:val="22"/>
                <w:szCs w:val="18"/>
              </w:rPr>
              <w:t>zaburzenia zdrowia psychicznego (5 pkt)</w:t>
            </w:r>
          </w:p>
          <w:p>
            <w:pPr>
              <w:pStyle w:val="Standard"/>
              <w:widowControl w:val="false"/>
              <w:rPr>
                <w:rFonts w:ascii="Calibri" w:hAnsi="Calibri" w:eastAsia="Calibri" w:cs="Times New Roman"/>
                <w:sz w:val="22"/>
                <w:szCs w:val="18"/>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Tak      □ Nie</w:t>
            </w:r>
          </w:p>
        </w:tc>
      </w:tr>
      <w:tr>
        <w:trPr>
          <w:trHeight w:val="802" w:hRule="atLeast"/>
        </w:trPr>
        <w:tc>
          <w:tcPr>
            <w:tcW w:w="1560" w:type="dxa"/>
            <w:tcBorders>
              <w:left w:val="single" w:sz="4" w:space="0" w:color="00000A"/>
              <w:right w:val="single" w:sz="4" w:space="0" w:color="00000A"/>
            </w:tcBorders>
            <w:shd w:color="auto" w:fill="FFFFFF" w:themeFill="background1" w:val="clear"/>
          </w:tcPr>
          <w:p>
            <w:pPr>
              <w:pStyle w:val="Normal"/>
              <w:widowControl w:val="false"/>
              <w:spacing w:before="0" w:after="160"/>
              <w:rPr>
                <w:rFonts w:ascii="Calibri" w:hAnsi="Calibri" w:cs="Calibri"/>
                <w:b/>
                <w:b/>
                <w:sz w:val="20"/>
                <w:szCs w:val="20"/>
              </w:rPr>
            </w:pPr>
            <w:r>
              <w:rPr>
                <w:rFonts w:cs="Calibri"/>
                <w:b/>
                <w:sz w:val="20"/>
                <w:szCs w:val="20"/>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p>
            <w:pPr>
              <w:pStyle w:val="Standard"/>
              <w:widowControl w:val="false"/>
              <w:rPr>
                <w:rFonts w:ascii="Calibri" w:hAnsi="Calibri" w:eastAsia="Calibri" w:cs="Calibri" w:asciiTheme="minorHAnsi" w:cstheme="minorHAnsi" w:hAnsiTheme="minorHAnsi"/>
                <w:b/>
                <w:b/>
                <w:sz w:val="22"/>
                <w:szCs w:val="22"/>
              </w:rPr>
            </w:pPr>
            <w:r>
              <w:rPr>
                <w:rFonts w:eastAsia="Calibri" w:cs="Calibri" w:ascii="Calibri" w:hAnsi="Calibri" w:asciiTheme="minorHAnsi" w:cstheme="minorHAnsi" w:hAnsiTheme="minorHAnsi"/>
                <w:b/>
                <w:sz w:val="22"/>
                <w:szCs w:val="22"/>
              </w:rPr>
              <w:t>Liczba uzyskanych punktów  premiujących B: ………………………..</w:t>
            </w:r>
          </w:p>
          <w:p>
            <w:pPr>
              <w:pStyle w:val="Standard"/>
              <w:widowControl w:val="false"/>
              <w:rPr>
                <w:rFonts w:ascii="Calibri" w:hAnsi="Calibri" w:eastAsia="Calibri" w:cs="Times New Roman"/>
                <w:sz w:val="22"/>
                <w:szCs w:val="18"/>
              </w:rPr>
            </w:pPr>
            <w:r>
              <w:rPr>
                <w:rFonts w:eastAsia="Calibri" w:cs="Times New Roman" w:ascii="Calibri" w:hAnsi="Calibri"/>
                <w:sz w:val="22"/>
                <w:szCs w:val="18"/>
              </w:rPr>
            </w:r>
          </w:p>
        </w:tc>
      </w:tr>
      <w:tr>
        <w:trPr>
          <w:trHeight w:val="802" w:hRule="atLeast"/>
        </w:trPr>
        <w:tc>
          <w:tcPr>
            <w:tcW w:w="1560" w:type="dxa"/>
            <w:tcBorders>
              <w:left w:val="single" w:sz="4" w:space="0" w:color="00000A"/>
              <w:bottom w:val="single" w:sz="4" w:space="0" w:color="00000A"/>
              <w:right w:val="single" w:sz="4" w:space="0" w:color="00000A"/>
            </w:tcBorders>
            <w:shd w:color="auto" w:fill="FFFFFF" w:themeFill="background1" w:val="clear"/>
          </w:tcPr>
          <w:p>
            <w:pPr>
              <w:pStyle w:val="Normal"/>
              <w:widowControl w:val="false"/>
              <w:spacing w:before="0" w:after="160"/>
              <w:rPr>
                <w:rFonts w:ascii="Calibri" w:hAnsi="Calibri" w:cs="Calibri"/>
                <w:b/>
                <w:b/>
                <w:sz w:val="20"/>
                <w:szCs w:val="20"/>
              </w:rPr>
            </w:pPr>
            <w:r>
              <w:rPr>
                <w:rFonts w:cs="Calibri"/>
                <w:b/>
                <w:sz w:val="20"/>
                <w:szCs w:val="20"/>
              </w:rPr>
            </w:r>
          </w:p>
        </w:tc>
        <w:tc>
          <w:tcPr>
            <w:tcW w:w="8363"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Standard"/>
              <w:widowControl w:val="false"/>
              <w:rPr>
                <w:rFonts w:ascii="Calibri" w:hAnsi="Calibri" w:eastAsia="Calibri" w:cs="Calibri" w:asciiTheme="minorHAnsi" w:cstheme="minorHAnsi" w:hAnsiTheme="minorHAnsi"/>
                <w:bCs/>
                <w:sz w:val="22"/>
                <w:szCs w:val="22"/>
              </w:rPr>
            </w:pPr>
            <w:r>
              <w:rPr>
                <w:rFonts w:eastAsia="Calibri" w:cs="Calibri" w:cstheme="minorHAnsi" w:ascii="Calibri" w:hAnsi="Calibri"/>
                <w:bCs/>
                <w:sz w:val="22"/>
                <w:szCs w:val="22"/>
              </w:rPr>
            </w:r>
          </w:p>
          <w:p>
            <w:pPr>
              <w:pStyle w:val="Standard"/>
              <w:widowControl w:val="false"/>
              <w:rPr>
                <w:rFonts w:ascii="Calibri" w:hAnsi="Calibri" w:eastAsia="Calibri" w:cs="Calibri" w:asciiTheme="minorHAnsi" w:cstheme="minorHAnsi" w:hAnsiTheme="minorHAnsi"/>
                <w:b/>
                <w:b/>
                <w:sz w:val="22"/>
                <w:szCs w:val="22"/>
              </w:rPr>
            </w:pPr>
            <w:r>
              <w:rPr>
                <w:rFonts w:eastAsia="Calibri" w:cs="Calibri" w:ascii="Calibri" w:hAnsi="Calibri" w:asciiTheme="minorHAnsi" w:cstheme="minorHAnsi" w:hAnsiTheme="minorHAnsi"/>
                <w:b/>
                <w:sz w:val="22"/>
                <w:szCs w:val="22"/>
              </w:rPr>
              <w:t>SUMA PUNKTÓW PREMIUJĄCYCH A + B: ……………………………….</w:t>
            </w:r>
          </w:p>
        </w:tc>
      </w:tr>
    </w:tbl>
    <w:p>
      <w:pPr>
        <w:pStyle w:val="Standard"/>
        <w:widowControl w:val="false"/>
        <w:jc w:val="center"/>
        <w:rPr>
          <w:rFonts w:eastAsia="Times New Roman CE" w:cs="Calibri"/>
          <w:b/>
          <w:b/>
          <w:iCs/>
          <w:sz w:val="10"/>
          <w:szCs w:val="10"/>
          <w:lang w:bidi="hi-IN"/>
        </w:rPr>
      </w:pPr>
      <w:r>
        <w:rPr>
          <w:rFonts w:eastAsia="Times New Roman CE" w:cs="Calibri"/>
          <w:b/>
          <w:iCs/>
          <w:sz w:val="10"/>
          <w:szCs w:val="10"/>
          <w:lang w:bidi="hi-IN"/>
        </w:rPr>
      </w:r>
    </w:p>
    <w:p>
      <w:pPr>
        <w:pStyle w:val="Standard"/>
        <w:widowControl w:val="false"/>
        <w:rPr>
          <w:rFonts w:ascii="Calibri" w:hAnsi="Calibri" w:eastAsia="Times New Roman CE" w:cs="Calibri"/>
          <w:b/>
          <w:b/>
          <w:iCs/>
          <w:sz w:val="22"/>
          <w:szCs w:val="22"/>
          <w:lang w:bidi="hi-IN"/>
        </w:rPr>
      </w:pPr>
      <w:r>
        <w:rPr>
          <w:rFonts w:eastAsia="Times New Roman CE" w:cs="Calibri" w:ascii="Calibri" w:hAnsi="Calibri"/>
          <w:b/>
          <w:iCs/>
          <w:sz w:val="22"/>
          <w:szCs w:val="22"/>
          <w:lang w:bidi="hi-IN"/>
        </w:rPr>
      </w:r>
    </w:p>
    <w:p>
      <w:pPr>
        <w:pStyle w:val="Standard"/>
        <w:widowControl w:val="false"/>
        <w:rPr>
          <w:rFonts w:ascii="Calibri" w:hAnsi="Calibri" w:eastAsia="Times New Roman CE" w:cs="Calibri"/>
          <w:b/>
          <w:b/>
          <w:iCs/>
          <w:sz w:val="22"/>
          <w:szCs w:val="22"/>
          <w:lang w:bidi="hi-IN"/>
        </w:rPr>
      </w:pPr>
      <w:r>
        <w:rPr>
          <w:rFonts w:eastAsia="Times New Roman CE" w:cs="Calibri" w:ascii="Calibri" w:hAnsi="Calibri"/>
          <w:b/>
          <w:iCs/>
          <w:sz w:val="22"/>
          <w:szCs w:val="22"/>
          <w:lang w:bidi="hi-IN"/>
        </w:rPr>
      </w:r>
    </w:p>
    <w:p>
      <w:pPr>
        <w:pStyle w:val="Standard"/>
        <w:widowControl w:val="false"/>
        <w:rPr>
          <w:rFonts w:ascii="Calibri" w:hAnsi="Calibri" w:eastAsia="Times New Roman CE" w:cs="Calibri"/>
          <w:b/>
          <w:b/>
          <w:iCs/>
          <w:sz w:val="22"/>
          <w:szCs w:val="22"/>
          <w:lang w:bidi="hi-IN"/>
        </w:rPr>
      </w:pPr>
      <w:r>
        <w:rPr>
          <w:rFonts w:eastAsia="Times New Roman CE" w:cs="Calibri" w:ascii="Calibri" w:hAnsi="Calibri"/>
          <w:b/>
          <w:iCs/>
          <w:sz w:val="22"/>
          <w:szCs w:val="22"/>
          <w:lang w:bidi="hi-IN"/>
        </w:rPr>
      </w:r>
    </w:p>
    <w:p>
      <w:pPr>
        <w:pStyle w:val="Standard"/>
        <w:widowControl w:val="false"/>
        <w:rPr>
          <w:rFonts w:ascii="Calibri" w:hAnsi="Calibri" w:eastAsia="Times New Roman CE" w:cs="Calibri"/>
          <w:b/>
          <w:b/>
          <w:iCs/>
          <w:sz w:val="22"/>
          <w:szCs w:val="22"/>
          <w:lang w:bidi="hi-IN"/>
        </w:rPr>
      </w:pPr>
      <w:r>
        <w:rPr>
          <w:rFonts w:eastAsia="Times New Roman CE" w:cs="Calibri" w:ascii="Calibri" w:hAnsi="Calibri"/>
          <w:b/>
          <w:iCs/>
          <w:sz w:val="22"/>
          <w:szCs w:val="22"/>
          <w:lang w:bidi="hi-IN"/>
        </w:rPr>
        <w:t>Do wniosku załączono:</w:t>
      </w:r>
    </w:p>
    <w:p>
      <w:pPr>
        <w:pStyle w:val="Standard"/>
        <w:widowControl w:val="false"/>
        <w:rPr>
          <w:rFonts w:ascii="Calibri" w:hAnsi="Calibri" w:eastAsia="Times New Roman CE" w:cs="Calibri"/>
          <w:b/>
          <w:b/>
          <w:iCs/>
          <w:sz w:val="22"/>
          <w:szCs w:val="22"/>
          <w:lang w:bidi="hi-IN"/>
        </w:rPr>
      </w:pPr>
      <w:r>
        <w:rPr>
          <w:rFonts w:eastAsia="Times New Roman CE" w:cs="Calibri" w:ascii="Calibri" w:hAnsi="Calibri"/>
          <w:b/>
          <w:iCs/>
          <w:sz w:val="22"/>
          <w:szCs w:val="22"/>
          <w:lang w:bidi="hi-IN"/>
        </w:rPr>
      </w:r>
    </w:p>
    <w:p>
      <w:pPr>
        <w:pStyle w:val="Standard"/>
        <w:widowControl w:val="false"/>
        <w:rPr>
          <w:rFonts w:ascii="Calibri" w:hAnsi="Calibri" w:eastAsia="Times New Roman CE" w:cs="Calibri"/>
          <w:iCs/>
          <w:sz w:val="22"/>
          <w:szCs w:val="22"/>
          <w:lang w:bidi="hi-IN"/>
        </w:rPr>
      </w:pPr>
      <w:r>
        <w:rPr>
          <w:rFonts w:cs="Calibri" w:ascii="Calibri" w:hAnsi="Calibri" w:asciiTheme="minorHAnsi" w:cstheme="minorHAnsi" w:hAnsiTheme="minorHAnsi"/>
          <w:bCs/>
          <w:sz w:val="22"/>
          <w:szCs w:val="22"/>
        </w:rPr>
        <w:t>□</w:t>
      </w:r>
      <w:r>
        <w:rPr>
          <w:rFonts w:eastAsia="Times New Roman CE" w:cs="Calibri" w:ascii="Calibri" w:hAnsi="Calibri"/>
          <w:iCs/>
          <w:sz w:val="22"/>
          <w:szCs w:val="22"/>
          <w:lang w:bidi="hi-IN"/>
        </w:rPr>
        <w:t xml:space="preserve">  </w:t>
      </w:r>
      <w:r>
        <w:rPr>
          <w:rFonts w:eastAsia="Times New Roman CE" w:cs="Calibri" w:ascii="Calibri" w:hAnsi="Calibri"/>
          <w:iCs/>
          <w:sz w:val="22"/>
          <w:szCs w:val="22"/>
          <w:lang w:bidi="hi-IN"/>
        </w:rPr>
        <w:t xml:space="preserve">orzeczenie o niepełnosprawności                                           </w:t>
      </w:r>
    </w:p>
    <w:p>
      <w:pPr>
        <w:pStyle w:val="Standard"/>
        <w:widowControl w:val="false"/>
        <w:rPr>
          <w:rFonts w:ascii="Calibri" w:hAnsi="Calibri" w:eastAsia="Times New Roman CE" w:cs="Calibri"/>
          <w:iCs/>
          <w:sz w:val="22"/>
          <w:szCs w:val="22"/>
          <w:lang w:bidi="hi-IN"/>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zaświadczenie lekarskie</w:t>
      </w:r>
      <w:r>
        <w:rPr>
          <w:rFonts w:eastAsia="Times New Roman CE" w:cs="Calibri" w:ascii="Calibri" w:hAnsi="Calibri"/>
          <w:iCs/>
          <w:sz w:val="22"/>
          <w:szCs w:val="22"/>
          <w:lang w:bidi="hi-IN"/>
        </w:rPr>
        <w:t xml:space="preserve">           </w:t>
      </w:r>
    </w:p>
    <w:p>
      <w:pPr>
        <w:pStyle w:val="Standard"/>
        <w:widowControl w:val="false"/>
        <w:rPr>
          <w:rFonts w:ascii="Calibri" w:hAnsi="Calibri" w:eastAsia="Times New Roman CE" w:cs="Calibri"/>
          <w:iCs/>
          <w:sz w:val="22"/>
          <w:szCs w:val="22"/>
          <w:lang w:bidi="hi-IN"/>
        </w:rPr>
      </w:pPr>
      <w:r>
        <w:rPr>
          <w:rFonts w:cs="Calibri" w:ascii="Calibri" w:hAnsi="Calibri" w:asciiTheme="minorHAnsi" w:cstheme="minorHAnsi" w:hAnsiTheme="minorHAnsi"/>
          <w:bCs/>
          <w:sz w:val="22"/>
          <w:szCs w:val="22"/>
        </w:rPr>
        <w:t>□</w:t>
      </w:r>
      <w:r>
        <w:rPr>
          <w:rFonts w:eastAsia="Times New Roman CE" w:cs="Calibri" w:ascii="Calibri" w:hAnsi="Calibri"/>
          <w:iCs/>
          <w:sz w:val="22"/>
          <w:szCs w:val="22"/>
          <w:lang w:bidi="hi-IN"/>
        </w:rPr>
        <w:t xml:space="preserve">  </w:t>
      </w:r>
      <w:r>
        <w:rPr>
          <w:rFonts w:eastAsia="Times New Roman CE" w:cs="Calibri" w:ascii="Calibri" w:hAnsi="Calibri"/>
          <w:iCs/>
          <w:sz w:val="22"/>
          <w:szCs w:val="22"/>
          <w:lang w:bidi="hi-IN"/>
        </w:rPr>
        <w:t>zaświadczenie o wysokości dochodu</w:t>
      </w:r>
    </w:p>
    <w:p>
      <w:pPr>
        <w:pStyle w:val="Standard"/>
        <w:widowControl w:val="false"/>
        <w:rPr>
          <w:rFonts w:ascii="Calibri" w:hAnsi="Calibri" w:eastAsia="Times New Roman CE" w:cs="Calibri"/>
          <w:iCs/>
          <w:sz w:val="22"/>
          <w:szCs w:val="22"/>
          <w:lang w:bidi="hi-IN"/>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inne …………………………………………………………………………………….</w:t>
      </w:r>
    </w:p>
    <w:p>
      <w:pPr>
        <w:pStyle w:val="Standard"/>
        <w:widowControl w:val="false"/>
        <w:rPr>
          <w:rFonts w:ascii="Arial" w:hAnsi="Arial" w:eastAsia="Times New Roman CE" w:cs="Arial"/>
          <w:b/>
          <w:b/>
          <w:iCs/>
          <w:lang w:bidi="hi-IN"/>
        </w:rPr>
      </w:pPr>
      <w:r>
        <w:rPr>
          <w:rFonts w:eastAsia="Times New Roman CE" w:cs="Arial" w:ascii="Arial" w:hAnsi="Arial"/>
          <w:b/>
          <w:iCs/>
          <w:lang w:bidi="hi-IN"/>
        </w:rPr>
      </w:r>
    </w:p>
    <w:p>
      <w:pPr>
        <w:pStyle w:val="Standard"/>
        <w:widowControl w:val="false"/>
        <w:jc w:val="center"/>
        <w:rPr>
          <w:rFonts w:ascii="Arial" w:hAnsi="Arial" w:eastAsia="Times New Roman CE" w:cs="Arial"/>
          <w:b/>
          <w:b/>
          <w:iCs/>
          <w:lang w:bidi="hi-IN"/>
        </w:rPr>
      </w:pPr>
      <w:r>
        <w:rPr>
          <w:rFonts w:eastAsia="Times New Roman CE" w:cs="Arial" w:ascii="Arial" w:hAnsi="Arial"/>
          <w:b/>
          <w:iCs/>
          <w:lang w:bidi="hi-IN"/>
        </w:rPr>
      </w:r>
    </w:p>
    <w:p>
      <w:pPr>
        <w:pStyle w:val="Standard"/>
        <w:widowControl w:val="false"/>
        <w:jc w:val="center"/>
        <w:rPr>
          <w:rFonts w:eastAsia="Times New Roman CE" w:cs="Times New Roman"/>
          <w:b/>
          <w:b/>
          <w:iCs/>
          <w:sz w:val="32"/>
          <w:szCs w:val="32"/>
          <w:lang w:bidi="hi-IN"/>
        </w:rPr>
      </w:pPr>
      <w:r>
        <w:rPr>
          <w:rFonts w:eastAsia="Times New Roman CE" w:cs="Times New Roman"/>
          <w:b/>
          <w:iCs/>
          <w:sz w:val="32"/>
          <w:szCs w:val="32"/>
          <w:lang w:bidi="hi-IN"/>
        </w:rPr>
        <w:t xml:space="preserve">IV - Wynik postępowania rekrutacyjnego </w:t>
      </w:r>
    </w:p>
    <w:p>
      <w:pPr>
        <w:pStyle w:val="Standard"/>
        <w:widowControl w:val="false"/>
        <w:jc w:val="center"/>
        <w:rPr>
          <w:rFonts w:cs="Times New Roman"/>
        </w:rPr>
      </w:pPr>
      <w:r>
        <w:rPr>
          <w:rFonts w:eastAsia="SimSun" w:cs="Times New Roman"/>
          <w:lang w:bidi="hi-IN"/>
        </w:rPr>
        <w:t>(wypełnia personel projektu)</w:t>
      </w:r>
    </w:p>
    <w:p>
      <w:pPr>
        <w:pStyle w:val="Standard"/>
        <w:widowControl w:val="false"/>
        <w:jc w:val="center"/>
        <w:rPr>
          <w:rFonts w:eastAsia="SimSun" w:cs="Times New Roman"/>
          <w:lang w:bidi="hi-IN"/>
        </w:rPr>
      </w:pPr>
      <w:r>
        <w:rPr>
          <w:rFonts w:eastAsia="SimSun" w:cs="Times New Roman"/>
          <w:lang w:bidi="hi-IN"/>
        </w:rPr>
      </w:r>
    </w:p>
    <w:p>
      <w:pPr>
        <w:pStyle w:val="ListParagraph"/>
        <w:numPr>
          <w:ilvl w:val="0"/>
          <w:numId w:val="13"/>
        </w:numPr>
        <w:suppressAutoHyphens w:val="true"/>
        <w:spacing w:lineRule="auto" w:line="240" w:before="0" w:after="0"/>
        <w:contextualSpacing w:val="false"/>
        <w:textAlignment w:val="baseline"/>
        <w:rPr>
          <w:rFonts w:ascii="Times New Roman" w:hAnsi="Times New Roman" w:cs="Times New Roman"/>
          <w:sz w:val="24"/>
          <w:szCs w:val="24"/>
        </w:rPr>
      </w:pPr>
      <w:r>
        <w:rPr>
          <w:rFonts w:eastAsia="SimSun" w:cs="Times New Roman" w:ascii="Times New Roman" w:hAnsi="Times New Roman"/>
          <w:sz w:val="24"/>
          <w:szCs w:val="24"/>
          <w:lang w:bidi="hi-IN"/>
        </w:rPr>
        <w:t>Kandydat/ka spełnił/a kryteria obowiązkowe:</w:t>
      </w:r>
      <w:r>
        <w:rPr>
          <w:rFonts w:eastAsia="SimSun" w:cs="Times New Roman" w:ascii="Times New Roman" w:hAnsi="Times New Roman"/>
          <w:b/>
          <w:sz w:val="24"/>
          <w:szCs w:val="24"/>
          <w:lang w:bidi="hi-IN"/>
        </w:rPr>
        <w:t xml:space="preserve">   </w:t>
      </w:r>
      <w:r>
        <w:rPr>
          <w:rFonts w:cs="Times New Roman" w:ascii="Times New Roman" w:hAnsi="Times New Roman"/>
          <w:bCs/>
          <w:sz w:val="24"/>
          <w:szCs w:val="24"/>
        </w:rPr>
        <w:t xml:space="preserve">□ </w:t>
      </w:r>
      <w:r>
        <w:rPr>
          <w:rFonts w:cs="Times New Roman" w:ascii="Times New Roman" w:hAnsi="Times New Roman"/>
          <w:sz w:val="24"/>
          <w:szCs w:val="24"/>
        </w:rPr>
        <w:t xml:space="preserve"> Tak      </w:t>
      </w:r>
      <w:r>
        <w:rPr>
          <w:rFonts w:cs="Times New Roman" w:ascii="Times New Roman" w:hAnsi="Times New Roman"/>
          <w:bCs/>
          <w:sz w:val="24"/>
          <w:szCs w:val="24"/>
        </w:rPr>
        <w:t xml:space="preserve">□ </w:t>
      </w:r>
      <w:r>
        <w:rPr>
          <w:rFonts w:cs="Times New Roman" w:ascii="Times New Roman" w:hAnsi="Times New Roman"/>
          <w:sz w:val="24"/>
          <w:szCs w:val="24"/>
        </w:rPr>
        <w:t xml:space="preserve"> Nie</w:t>
      </w:r>
    </w:p>
    <w:p>
      <w:pPr>
        <w:pStyle w:val="ListParagraph"/>
        <w:numPr>
          <w:ilvl w:val="0"/>
          <w:numId w:val="14"/>
        </w:numPr>
        <w:suppressAutoHyphens w:val="true"/>
        <w:spacing w:lineRule="auto" w:line="240" w:before="0" w:after="0"/>
        <w:contextualSpacing w:val="false"/>
        <w:textAlignment w:val="baseline"/>
        <w:rPr>
          <w:rFonts w:ascii="Times New Roman" w:hAnsi="Times New Roman" w:cs="Times New Roman"/>
          <w:sz w:val="24"/>
          <w:szCs w:val="24"/>
        </w:rPr>
      </w:pPr>
      <w:r>
        <w:rPr>
          <w:rFonts w:cs="Times New Roman" w:ascii="Times New Roman" w:hAnsi="Times New Roman"/>
          <w:sz w:val="24"/>
          <w:szCs w:val="24"/>
        </w:rPr>
        <w:t>Kandydat/ka  uzyskał/-a poprzez spełnienie kryteriów premiujących ……………..pkt</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Standard"/>
        <w:rPr>
          <w:rFonts w:cs="Times New Roman"/>
        </w:rPr>
      </w:pPr>
      <w:r>
        <w:rPr>
          <w:rFonts w:cs="Times New Roman"/>
        </w:rPr>
        <w:t>Wynik rekrutacji:</w:t>
        <w:br/>
      </w:r>
      <w:r>
        <w:rPr>
          <w:rFonts w:cs="Times New Roman"/>
          <w:bCs/>
        </w:rPr>
        <w:t xml:space="preserve">□ </w:t>
      </w:r>
      <w:r>
        <w:rPr>
          <w:rFonts w:cs="Times New Roman"/>
        </w:rPr>
        <w:t xml:space="preserve"> Zakwalifikowano do udziału w projekcie do:</w:t>
      </w:r>
    </w:p>
    <w:p>
      <w:pPr>
        <w:pStyle w:val="Standard"/>
        <w:ind w:left="851" w:hanging="0"/>
        <w:rPr>
          <w:rFonts w:cs="Times New Roman"/>
        </w:rPr>
      </w:pPr>
      <w:r>
        <w:rPr>
          <w:rFonts w:cs="Times New Roman"/>
          <w:bCs/>
        </w:rPr>
        <w:t xml:space="preserve">□ </w:t>
      </w:r>
      <w:r>
        <w:rPr>
          <w:rFonts w:cs="Times New Roman"/>
        </w:rPr>
        <w:t xml:space="preserve"> </w:t>
      </w:r>
      <w:r>
        <w:rPr>
          <w:rFonts w:eastAsia="Calibri" w:cs="Times New Roman"/>
          <w:bCs/>
        </w:rPr>
        <w:t>PAKIETU MŁODZI</w:t>
      </w:r>
      <w:r>
        <w:rPr>
          <w:rFonts w:cs="Times New Roman"/>
        </w:rPr>
        <w:t xml:space="preserve">                            </w:t>
      </w:r>
      <w:r>
        <w:rPr>
          <w:rFonts w:cs="Times New Roman"/>
          <w:bCs/>
        </w:rPr>
        <w:t xml:space="preserve">□ </w:t>
      </w:r>
      <w:r>
        <w:rPr>
          <w:rFonts w:cs="Times New Roman"/>
        </w:rPr>
        <w:t xml:space="preserve"> </w:t>
      </w:r>
      <w:r>
        <w:rPr>
          <w:rFonts w:eastAsia="SimSun" w:cs="Times New Roman"/>
          <w:bCs/>
          <w:lang w:bidi="hi-IN"/>
        </w:rPr>
        <w:t>PAKIETU RODZNA</w:t>
      </w:r>
      <w:r>
        <w:rPr>
          <w:rFonts w:cs="Times New Roman"/>
        </w:rPr>
        <w:br/>
      </w:r>
      <w:r>
        <w:rPr>
          <w:rFonts w:cs="Times New Roman"/>
          <w:bCs/>
        </w:rPr>
        <w:t xml:space="preserve">□ </w:t>
      </w:r>
      <w:r>
        <w:rPr>
          <w:rFonts w:cs="Times New Roman"/>
        </w:rPr>
        <w:t xml:space="preserve"> </w:t>
      </w:r>
      <w:r>
        <w:rPr>
          <w:rFonts w:eastAsia="SimSun" w:cs="Times New Roman"/>
          <w:bCs/>
          <w:lang w:bidi="hi-IN"/>
        </w:rPr>
        <w:t>PAKIETU SENIOR</w:t>
      </w:r>
      <w:r>
        <w:rPr>
          <w:rFonts w:cs="Times New Roman"/>
        </w:rPr>
        <w:t xml:space="preserve">                             </w:t>
      </w:r>
      <w:r>
        <w:rPr>
          <w:rFonts w:cs="Times New Roman"/>
          <w:bCs/>
        </w:rPr>
        <w:t xml:space="preserve">□ </w:t>
      </w:r>
      <w:r>
        <w:rPr>
          <w:rFonts w:eastAsia="SimSun" w:cs="Times New Roman"/>
          <w:bCs/>
          <w:lang w:bidi="hi-IN"/>
        </w:rPr>
        <w:t>PAKIETU ZDROWIE</w:t>
      </w:r>
    </w:p>
    <w:p>
      <w:pPr>
        <w:pStyle w:val="Standard"/>
        <w:ind w:left="851" w:hanging="0"/>
        <w:rPr>
          <w:rFonts w:cs="Times New Roman"/>
        </w:rPr>
      </w:pPr>
      <w:r>
        <w:rPr/>
      </w:r>
    </w:p>
    <w:p>
      <w:pPr>
        <w:pStyle w:val="Standard"/>
        <w:ind w:left="851" w:hanging="0"/>
        <w:rPr>
          <w:rFonts w:cs="Times New Roman"/>
        </w:rPr>
      </w:pPr>
      <w:r>
        <w:rPr>
          <w:rFonts w:eastAsia="SimSun" w:cs="Times New Roman"/>
          <w:bCs/>
          <w:lang w:bidi="hi-IN"/>
        </w:rPr>
        <w:t xml:space="preserve">□ </w:t>
      </w:r>
      <w:r>
        <w:rPr>
          <w:rFonts w:eastAsia="SimSun" w:cs="Times New Roman"/>
          <w:bCs/>
          <w:lang w:bidi="hi-IN"/>
        </w:rPr>
        <w:t xml:space="preserve">na </w:t>
      </w:r>
      <w:r>
        <w:rPr>
          <w:rFonts w:eastAsia="SimSun" w:cs="Times New Roman"/>
          <w:bCs/>
          <w:lang w:bidi="hi-IN"/>
        </w:rPr>
        <w:t>etap I od (01.07.2025 r. do 31.03.2026 r. (9 miesięcy)</w:t>
      </w:r>
    </w:p>
    <w:p>
      <w:pPr>
        <w:pStyle w:val="Standard"/>
        <w:ind w:left="851" w:hanging="0"/>
        <w:rPr>
          <w:rFonts w:cs="Times New Roman"/>
        </w:rPr>
      </w:pPr>
      <w:r>
        <w:rPr>
          <w:rFonts w:eastAsia="SimSun" w:cs="Times New Roman"/>
          <w:bCs/>
          <w:lang w:bidi="hi-IN"/>
        </w:rPr>
        <w:t xml:space="preserve">□ </w:t>
      </w:r>
      <w:r>
        <w:rPr>
          <w:rFonts w:eastAsia="SimSun" w:cs="Times New Roman"/>
          <w:bCs/>
          <w:lang w:bidi="hi-IN"/>
        </w:rPr>
        <w:t>na etap II od ( 01.04.2026 r. do 30.11.2026 r. (8miesięcy)</w:t>
      </w:r>
    </w:p>
    <w:p>
      <w:pPr>
        <w:pStyle w:val="Standard"/>
        <w:ind w:left="851" w:hanging="0"/>
        <w:rPr>
          <w:rFonts w:cs="Times New Roman"/>
        </w:rPr>
      </w:pPr>
      <w:r>
        <w:rPr>
          <w:rFonts w:eastAsia="SimSun" w:cs="Times New Roman"/>
          <w:bCs/>
          <w:lang w:bidi="hi-IN"/>
        </w:rPr>
        <w:t xml:space="preserve">□ </w:t>
      </w:r>
      <w:r>
        <w:rPr>
          <w:rFonts w:eastAsia="SimSun" w:cs="Times New Roman"/>
          <w:bCs/>
          <w:lang w:bidi="hi-IN"/>
        </w:rPr>
        <w:t xml:space="preserve">na etap III od (01.12.2026 r. </w:t>
      </w:r>
      <w:r>
        <w:rPr>
          <w:rFonts w:eastAsia="SimSun" w:cs="Times New Roman"/>
          <w:bCs/>
          <w:lang w:bidi="hi-IN"/>
        </w:rPr>
        <w:t xml:space="preserve">do </w:t>
      </w:r>
      <w:r>
        <w:rPr>
          <w:rFonts w:eastAsia="SimSun" w:cs="Times New Roman"/>
          <w:bCs/>
          <w:lang w:bidi="hi-IN"/>
        </w:rPr>
        <w:t>31.07.2027 r. ( 8miesięcy)</w:t>
      </w:r>
    </w:p>
    <w:p>
      <w:pPr>
        <w:pStyle w:val="Standard"/>
        <w:ind w:left="851" w:hanging="0"/>
        <w:rPr>
          <w:rFonts w:cs="Times New Roman"/>
        </w:rPr>
      </w:pPr>
      <w:r>
        <w:rPr>
          <w:rFonts w:cs="Times New Roman"/>
        </w:rPr>
      </w:r>
    </w:p>
    <w:p>
      <w:pPr>
        <w:pStyle w:val="Standard"/>
        <w:rPr>
          <w:rFonts w:cs="Times New Roman"/>
        </w:rPr>
      </w:pPr>
      <w:r>
        <w:rPr>
          <w:rFonts w:cs="Times New Roman"/>
          <w:bCs/>
        </w:rPr>
        <w:t xml:space="preserve">□ </w:t>
      </w:r>
      <w:r>
        <w:rPr>
          <w:rFonts w:cs="Times New Roman"/>
        </w:rPr>
        <w:t xml:space="preserve"> </w:t>
      </w:r>
      <w:r>
        <w:rPr>
          <w:rFonts w:cs="Times New Roman"/>
        </w:rPr>
        <w:t>Nie zakwalifikowano do udziału w projekcie, uzasadnienie………………………………………….</w:t>
      </w:r>
    </w:p>
    <w:p>
      <w:pPr>
        <w:pStyle w:val="Standard"/>
        <w:rPr>
          <w:rFonts w:cs="Times New Roman"/>
        </w:rPr>
      </w:pPr>
      <w:r>
        <w:rPr>
          <w:rFonts w:cs="Times New Roman"/>
        </w:rPr>
        <w:br/>
        <w:t>…………………………………………………………………………………………………………….</w:t>
      </w:r>
    </w:p>
    <w:p>
      <w:pPr>
        <w:pStyle w:val="Standard"/>
        <w:rPr>
          <w:rFonts w:cs="Times New Roman"/>
        </w:rPr>
      </w:pPr>
      <w:r>
        <w:rPr>
          <w:rFonts w:cs="Times New Roman"/>
        </w:rPr>
      </w:r>
    </w:p>
    <w:p>
      <w:pPr>
        <w:pStyle w:val="Standard"/>
        <w:rPr>
          <w:rFonts w:cs="Times New Roman"/>
        </w:rPr>
      </w:pPr>
      <w:r>
        <w:rPr>
          <w:rFonts w:cs="Times New Roman"/>
        </w:rPr>
        <w:t>……………………………………………………………………………………………………………</w:t>
      </w:r>
    </w:p>
    <w:p>
      <w:pPr>
        <w:pStyle w:val="Standard"/>
        <w:rPr>
          <w:rFonts w:cs="Times New Roman"/>
        </w:rPr>
      </w:pPr>
      <w:r>
        <w:rPr>
          <w:rFonts w:cs="Times New Roman"/>
        </w:rPr>
      </w:r>
    </w:p>
    <w:p>
      <w:pPr>
        <w:pStyle w:val="Standard"/>
        <w:rPr>
          <w:rFonts w:cs="Times New Roman"/>
        </w:rPr>
      </w:pPr>
      <w:r>
        <w:rPr>
          <w:rFonts w:cs="Times New Roman"/>
          <w:bCs/>
        </w:rPr>
        <w:t>□</w:t>
      </w:r>
      <w:r>
        <w:rPr>
          <w:rFonts w:cs="Times New Roman"/>
        </w:rPr>
        <w:t xml:space="preserve"> </w:t>
      </w:r>
      <w:r>
        <w:rPr>
          <w:rFonts w:cs="Times New Roman"/>
        </w:rPr>
        <w:t>Specjalne potrzeby uczestnika ( jakie?)……………………………………………………..................</w:t>
      </w:r>
    </w:p>
    <w:p>
      <w:pPr>
        <w:pStyle w:val="Standard"/>
        <w:rPr>
          <w:rFonts w:cs="Times New Roman"/>
        </w:rPr>
      </w:pPr>
      <w:r>
        <w:rPr>
          <w:rFonts w:cs="Times New Roman"/>
        </w:rPr>
        <w:br/>
        <w:t>……………………………………………………………………………………………………………</w:t>
      </w:r>
    </w:p>
    <w:p>
      <w:pPr>
        <w:pStyle w:val="Standard"/>
        <w:rPr>
          <w:rFonts w:cs="Times New Roman"/>
        </w:rPr>
      </w:pPr>
      <w:r>
        <w:rPr>
          <w:rFonts w:cs="Times New Roman"/>
        </w:rPr>
      </w:r>
    </w:p>
    <w:p>
      <w:pPr>
        <w:pStyle w:val="Standard"/>
        <w:rPr>
          <w:rFonts w:cs="Times New Roman"/>
        </w:rPr>
      </w:pPr>
      <w:r>
        <w:rPr>
          <w:rFonts w:cs="Times New Roman"/>
        </w:rPr>
        <w:t>……………………………………………………………………………………………………………</w:t>
      </w:r>
    </w:p>
    <w:p>
      <w:pPr>
        <w:pStyle w:val="Standard"/>
        <w:rPr>
          <w:rFonts w:cs="Times New Roman"/>
        </w:rPr>
      </w:pPr>
      <w:r>
        <w:rPr>
          <w:rFonts w:cs="Times New Roman"/>
        </w:rPr>
      </w:r>
    </w:p>
    <w:p>
      <w:pPr>
        <w:pStyle w:val="Standard"/>
        <w:jc w:val="center"/>
        <w:rPr>
          <w:rFonts w:cs="Times New Roman"/>
        </w:rPr>
      </w:pPr>
      <w:r>
        <w:rPr>
          <w:rFonts w:cs="Times New Roman"/>
        </w:rPr>
        <w:t xml:space="preserve">                                                               ……………………</w:t>
      </w:r>
      <w:r>
        <w:rPr>
          <w:rFonts w:cs="Times New Roman"/>
        </w:rPr>
        <w:t>.………………………………….</w:t>
        <w:br/>
      </w:r>
      <w:r>
        <w:rPr>
          <w:rFonts w:cs="Times New Roman"/>
          <w:i/>
        </w:rPr>
        <w:t xml:space="preserve">                                                                           miejscowość, data</w:t>
      </w:r>
    </w:p>
    <w:p>
      <w:pPr>
        <w:pStyle w:val="Standard"/>
        <w:rPr>
          <w:rFonts w:cs="Times New Roman"/>
          <w:b/>
          <w:b/>
        </w:rPr>
      </w:pPr>
      <w:r>
        <w:rPr>
          <w:rFonts w:cs="Times New Roman"/>
          <w:b/>
        </w:rPr>
      </w:r>
    </w:p>
    <w:p>
      <w:pPr>
        <w:pStyle w:val="Standard"/>
        <w:rPr>
          <w:rFonts w:cs="Times New Roman"/>
          <w:b/>
          <w:b/>
        </w:rPr>
      </w:pPr>
      <w:r>
        <w:rPr>
          <w:rFonts w:cs="Times New Roman"/>
          <w:b/>
        </w:rPr>
      </w:r>
    </w:p>
    <w:p>
      <w:pPr>
        <w:pStyle w:val="Standard"/>
        <w:rPr>
          <w:rFonts w:cs="Times New Roman"/>
        </w:rPr>
      </w:pPr>
      <w:r>
        <w:rPr>
          <w:rFonts w:cs="Times New Roman"/>
          <w:b/>
        </w:rPr>
        <w:t>Podpisy członków Komisji Rekrutacyjnej:</w:t>
      </w:r>
    </w:p>
    <w:p>
      <w:pPr>
        <w:pStyle w:val="Standard"/>
        <w:rPr>
          <w:rFonts w:cs="Times New Roman"/>
          <w:b/>
          <w:b/>
        </w:rPr>
      </w:pPr>
      <w:r>
        <w:rPr>
          <w:rFonts w:cs="Times New Roman"/>
          <w:b/>
        </w:rPr>
      </w:r>
    </w:p>
    <w:p>
      <w:pPr>
        <w:pStyle w:val="Normal"/>
        <w:rPr>
          <w:rFonts w:ascii="Times New Roman" w:hAnsi="Times New Roman" w:cs="Times New Roman"/>
          <w:sz w:val="24"/>
          <w:szCs w:val="24"/>
        </w:rPr>
      </w:pPr>
      <w:r>
        <w:rPr>
          <w:rFonts w:cs="Times New Roman" w:ascii="Times New Roman" w:hAnsi="Times New Roman"/>
          <w:sz w:val="24"/>
          <w:szCs w:val="24"/>
        </w:rPr>
        <w:t xml:space="preserve">1)…………………………………. ……………………... </w:t>
      </w:r>
    </w:p>
    <w:p>
      <w:pPr>
        <w:pStyle w:val="ListParagraph"/>
        <w:ind w:left="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0" w:hanging="0"/>
        <w:rPr>
          <w:rFonts w:ascii="Times New Roman" w:hAnsi="Times New Roman" w:cs="Times New Roman"/>
          <w:sz w:val="24"/>
          <w:szCs w:val="24"/>
        </w:rPr>
      </w:pPr>
      <w:r>
        <w:rPr>
          <w:rFonts w:cs="Times New Roman" w:ascii="Times New Roman" w:hAnsi="Times New Roman"/>
          <w:sz w:val="24"/>
          <w:szCs w:val="24"/>
        </w:rPr>
        <w:t>2)……………………………………………………………...</w:t>
      </w:r>
    </w:p>
    <w:p>
      <w:pPr>
        <w:pStyle w:val="ListParagraph"/>
        <w:ind w:left="0" w:hanging="0"/>
        <w:rPr>
          <w:rFonts w:ascii="Times New Roman" w:hAnsi="Times New Roman" w:cs="Times New Roman"/>
          <w:sz w:val="24"/>
          <w:szCs w:val="24"/>
        </w:rPr>
      </w:pPr>
      <w:r>
        <w:rPr>
          <w:rFonts w:cs="Times New Roman" w:ascii="Times New Roman" w:hAnsi="Times New Roman"/>
          <w:sz w:val="24"/>
          <w:szCs w:val="24"/>
        </w:rPr>
      </w:r>
    </w:p>
    <w:p>
      <w:pPr>
        <w:pStyle w:val="Standard"/>
        <w:rPr>
          <w:rFonts w:cs="Times New Roman"/>
        </w:rPr>
      </w:pPr>
      <w:r>
        <w:rPr>
          <w:rFonts w:cs="Times New Roman"/>
        </w:rPr>
        <w:t xml:space="preserve">3) …………………………………………………………..     </w:t>
      </w:r>
    </w:p>
    <w:p>
      <w:pPr>
        <w:pStyle w:val="Standard"/>
        <w:rPr>
          <w:rFonts w:cs="Times New Roman"/>
        </w:rPr>
      </w:pPr>
      <w:r>
        <w:rPr>
          <w:rFonts w:cs="Times New Roman"/>
        </w:rPr>
      </w:r>
    </w:p>
    <w:p>
      <w:pPr>
        <w:pStyle w:val="Standard"/>
        <w:rPr>
          <w:rFonts w:cs="Times New Roman"/>
        </w:rPr>
      </w:pPr>
      <w:r>
        <w:rPr>
          <w:rFonts w:cs="Times New Roman"/>
        </w:rPr>
      </w:r>
    </w:p>
    <w:p>
      <w:pPr>
        <w:pStyle w:val="Standard"/>
        <w:rPr>
          <w:rFonts w:cs="Times New Roman"/>
        </w:rPr>
      </w:pPr>
      <w:r>
        <w:rPr>
          <w:rFonts w:cs="Times New Roman"/>
        </w:rPr>
        <w:t>4) ……………………………………………………………….</w:t>
      </w:r>
    </w:p>
    <w:p>
      <w:pPr>
        <w:pStyle w:val="Standard"/>
        <w:rPr>
          <w:rFonts w:cs="Times New Roman"/>
        </w:rPr>
      </w:pPr>
      <w:r>
        <w:rPr>
          <w:rFonts w:cs="Times New Roman"/>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r>
    </w:p>
    <w:p>
      <w:pPr>
        <w:pStyle w:val="Standard"/>
        <w:jc w:val="center"/>
        <w:rPr>
          <w:rFonts w:ascii="Calibri" w:hAnsi="Calibri" w:cs="Calibri" w:asciiTheme="minorHAnsi" w:cstheme="minorHAnsi" w:hAnsiTheme="minorHAnsi"/>
          <w:b/>
          <w:b/>
          <w:bCs/>
          <w:sz w:val="26"/>
          <w:szCs w:val="26"/>
        </w:rPr>
      </w:pPr>
      <w:r>
        <w:rPr>
          <w:rFonts w:cs="Calibri" w:cstheme="minorHAnsi" w:ascii="Calibri" w:hAnsi="Calibri"/>
          <w:b/>
          <w:bCs/>
          <w:sz w:val="26"/>
          <w:szCs w:val="26"/>
        </w:rPr>
      </w:r>
    </w:p>
    <w:p>
      <w:pPr>
        <w:pStyle w:val="Standard"/>
        <w:jc w:val="center"/>
        <w:rPr>
          <w:rFonts w:ascii="Calibri" w:hAnsi="Calibri" w:cs="Calibri" w:asciiTheme="minorHAnsi" w:cstheme="minorHAnsi" w:hAnsiTheme="minorHAnsi"/>
          <w:b/>
          <w:b/>
          <w:bCs/>
          <w:sz w:val="26"/>
          <w:szCs w:val="26"/>
        </w:rPr>
      </w:pPr>
      <w:r>
        <w:rPr>
          <w:rFonts w:cs="Calibri" w:ascii="Calibri" w:hAnsi="Calibri" w:asciiTheme="minorHAnsi" w:cstheme="minorHAnsi" w:hAnsiTheme="minorHAnsi"/>
          <w:b/>
          <w:bCs/>
          <w:sz w:val="26"/>
          <w:szCs w:val="26"/>
        </w:rPr>
        <w:t>DEKLARACJA UDZIAŁU  W PROJEKCIE</w:t>
      </w:r>
    </w:p>
    <w:p>
      <w:pPr>
        <w:pStyle w:val="Standard"/>
        <w:jc w:val="center"/>
        <w:rPr>
          <w:rFonts w:ascii="Calibri" w:hAnsi="Calibri" w:cs="Calibri" w:asciiTheme="minorHAnsi" w:cstheme="minorHAnsi" w:hAnsiTheme="minorHAnsi"/>
          <w:sz w:val="26"/>
          <w:szCs w:val="26"/>
        </w:rPr>
      </w:pPr>
      <w:r>
        <w:rPr>
          <w:rFonts w:cs="Calibri" w:cstheme="minorHAnsi" w:ascii="Calibri" w:hAnsi="Calibri"/>
          <w:sz w:val="26"/>
          <w:szCs w:val="26"/>
        </w:rPr>
      </w:r>
    </w:p>
    <w:p>
      <w:pPr>
        <w:pStyle w:val="Standard"/>
        <w:jc w:val="center"/>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Ja niżej podpisany/a…………………………………………………………………………………….</w:t>
      </w:r>
    </w:p>
    <w:p>
      <w:pPr>
        <w:pStyle w:val="Standard"/>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Standard"/>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deklaruję chęć udziału w projekcie</w:t>
      </w:r>
      <w:r>
        <w:rPr>
          <w:rFonts w:cs="Calibri" w:ascii="Calibri" w:hAnsi="Calibri" w:asciiTheme="minorHAnsi" w:cstheme="minorHAnsi" w:hAnsiTheme="minorHAnsi"/>
          <w:i/>
          <w:iCs/>
          <w:sz w:val="26"/>
          <w:szCs w:val="26"/>
        </w:rPr>
        <w:t xml:space="preserve"> „</w:t>
      </w:r>
      <w:r>
        <w:rPr>
          <w:rFonts w:eastAsia="Calibri" w:cs="Calibri" w:ascii="Calibri" w:hAnsi="Calibri" w:asciiTheme="minorHAnsi" w:cstheme="minorHAnsi" w:hAnsiTheme="minorHAnsi"/>
          <w:b/>
          <w:bCs/>
          <w:sz w:val="26"/>
          <w:szCs w:val="26"/>
        </w:rPr>
        <w:t xml:space="preserve">NOWA JAKOŚĆ USŁUG SPOŁECZNYCH w Mieście i Gminie Daleszyce” </w:t>
      </w:r>
      <w:r>
        <w:rPr>
          <w:rFonts w:cs="Calibri" w:ascii="Calibri" w:hAnsi="Calibri" w:asciiTheme="minorHAnsi" w:cstheme="minorHAnsi" w:hAnsiTheme="minorHAnsi"/>
          <w:sz w:val="26"/>
          <w:szCs w:val="26"/>
        </w:rPr>
        <w:t>oświadczam , że:</w:t>
      </w:r>
    </w:p>
    <w:p>
      <w:pPr>
        <w:pStyle w:val="Standard"/>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Standard"/>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1) spełniam wszystkie kryteria kwalifikowalności (rekrutacyjne) uprawniające do wzięcia udziału w projekcie</w:t>
      </w:r>
    </w:p>
    <w:p>
      <w:pPr>
        <w:pStyle w:val="Standard"/>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2) zostałem/am poinformowany/-a, że wyżej wymieniony projekt jest ze środków Europejskiego Funduszu Społecznego Plus (EFS+) w ramach programu regionalnego Fundusze Europejskie dla Świętokrzyskiego 2021-2027 na podstawie zawartej umowy nr FESW.09.04_IZ.00-0074/24</w:t>
      </w:r>
    </w:p>
    <w:p>
      <w:pPr>
        <w:pStyle w:val="Standard"/>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3) dane podane w ankiecie rekrutacyjnej są zgodne ze stanem faktycznym i prawnym.  Jednocześnie zobowiązuję się poinformować CUS Daleszyce w przypadku, gdy podane dane ulegną zmianie.</w:t>
      </w:r>
    </w:p>
    <w:p>
      <w:pPr>
        <w:pStyle w:val="Standard"/>
        <w:jc w:val="both"/>
        <w:rPr>
          <w:bCs/>
          <w:sz w:val="26"/>
          <w:szCs w:val="26"/>
        </w:rPr>
      </w:pPr>
      <w:r>
        <w:rPr>
          <w:rFonts w:ascii="Calibri" w:hAnsi="Calibri"/>
          <w:bCs/>
          <w:sz w:val="26"/>
          <w:szCs w:val="26"/>
        </w:rPr>
        <w:t xml:space="preserve">4) </w:t>
      </w:r>
      <w:r>
        <w:rPr>
          <w:rFonts w:eastAsia="SimSun" w:cs="Calibri" w:ascii="Calibri" w:hAnsi="Calibri"/>
          <w:bCs/>
          <w:sz w:val="26"/>
          <w:szCs w:val="26"/>
          <w:u w:val="single"/>
          <w:lang w:bidi="hi-IN"/>
        </w:rPr>
        <w:t>nie korzystam  z tego samego typu wsparcia</w:t>
      </w:r>
      <w:r>
        <w:rPr>
          <w:rFonts w:eastAsia="SimSun" w:cs="Calibri" w:ascii="Calibri" w:hAnsi="Calibri"/>
          <w:bCs/>
          <w:sz w:val="26"/>
          <w:szCs w:val="26"/>
          <w:lang w:bidi="hi-IN"/>
        </w:rPr>
        <w:t xml:space="preserve"> w innych projektach współfinansowanych przez Unię Europejską w ramach EFS +.</w:t>
      </w:r>
    </w:p>
    <w:p>
      <w:pPr>
        <w:pStyle w:val="Standard"/>
        <w:jc w:val="both"/>
        <w:rPr>
          <w:sz w:val="26"/>
          <w:szCs w:val="26"/>
        </w:rPr>
      </w:pPr>
      <w:r>
        <w:rPr>
          <w:rFonts w:eastAsia="SimSun" w:cs="Calibri" w:ascii="Calibri" w:hAnsi="Calibri"/>
          <w:sz w:val="26"/>
          <w:szCs w:val="26"/>
          <w:lang w:bidi="hi-IN"/>
        </w:rPr>
        <w:t xml:space="preserve">5) </w:t>
      </w:r>
      <w:r>
        <w:rPr>
          <w:rFonts w:ascii="Calibri" w:hAnsi="Calibri"/>
          <w:sz w:val="26"/>
          <w:szCs w:val="26"/>
        </w:rPr>
        <w:t xml:space="preserve">zapoznałam/em się z ofertą projektu </w:t>
      </w:r>
      <w:r>
        <w:rPr>
          <w:rFonts w:ascii="Calibri" w:hAnsi="Calibri"/>
          <w:i/>
          <w:iCs/>
          <w:sz w:val="26"/>
          <w:szCs w:val="26"/>
        </w:rPr>
        <w:t>„</w:t>
      </w:r>
      <w:r>
        <w:rPr>
          <w:rFonts w:eastAsia="Calibri" w:cs="Times New Roman" w:ascii="Calibri" w:hAnsi="Calibri"/>
          <w:sz w:val="26"/>
          <w:szCs w:val="26"/>
        </w:rPr>
        <w:t>NOWA JAKOŚĆ USŁUG SPOŁECZNYCH w Mieście i Gminie Daleszyce”</w:t>
      </w:r>
      <w:r>
        <w:rPr>
          <w:rFonts w:ascii="Calibri" w:hAnsi="Calibri"/>
          <w:sz w:val="26"/>
          <w:szCs w:val="26"/>
        </w:rPr>
        <w:t>, Regulaminem Rekrutacji i Udziału w projekcie w oraz w pełni akceptuję zawarte w nim zasady i zobowiązuję się je przestrzegać.</w:t>
      </w:r>
    </w:p>
    <w:p>
      <w:pPr>
        <w:pStyle w:val="Standard"/>
        <w:jc w:val="both"/>
        <w:rPr>
          <w:rFonts w:ascii="Calibri" w:hAnsi="Calibri"/>
          <w:sz w:val="26"/>
          <w:szCs w:val="26"/>
        </w:rPr>
      </w:pPr>
      <w:r>
        <w:rPr>
          <w:rFonts w:ascii="Calibri" w:hAnsi="Calibri"/>
          <w:sz w:val="26"/>
          <w:szCs w:val="26"/>
        </w:rPr>
        <w:t>6) zobowiązuję się do wypełnienia wszystkich dokumentów niezbędnych w celu realizacji działań projektowych oraz procesu monitoringu po zakończeniu realizacji projektu.</w:t>
      </w:r>
    </w:p>
    <w:p>
      <w:pPr>
        <w:pStyle w:val="Standard"/>
        <w:jc w:val="both"/>
        <w:rPr>
          <w:rFonts w:ascii="Calibri" w:hAnsi="Calibri"/>
          <w:sz w:val="26"/>
          <w:szCs w:val="26"/>
        </w:rPr>
      </w:pPr>
      <w:r>
        <w:rPr>
          <w:rFonts w:ascii="Calibri" w:hAnsi="Calibri"/>
          <w:sz w:val="26"/>
          <w:szCs w:val="26"/>
        </w:rPr>
        <w:t xml:space="preserve">7) wyrażam zgodę na przetwarzanie moich danych osobowych w ramach działań realizowanych w związku z  </w:t>
      </w:r>
      <w:r>
        <w:rPr>
          <w:rFonts w:cs="Calibri" w:ascii="Calibri" w:hAnsi="Calibri" w:asciiTheme="minorHAnsi" w:cstheme="minorHAnsi" w:hAnsiTheme="minorHAnsi"/>
          <w:sz w:val="26"/>
          <w:szCs w:val="26"/>
        </w:rPr>
        <w:t xml:space="preserve">projektem </w:t>
      </w:r>
      <w:r>
        <w:rPr>
          <w:rFonts w:cs="Calibri" w:ascii="Calibri" w:hAnsi="Calibri" w:asciiTheme="minorHAnsi" w:cstheme="minorHAnsi" w:hAnsiTheme="minorHAnsi"/>
          <w:color w:val="000000" w:themeColor="text1"/>
          <w:sz w:val="26"/>
          <w:szCs w:val="26"/>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późn. zm.), zwanego dalej „RODO”</w:t>
      </w:r>
    </w:p>
    <w:p>
      <w:pPr>
        <w:pStyle w:val="Standard"/>
        <w:jc w:val="both"/>
        <w:rPr>
          <w:sz w:val="26"/>
          <w:szCs w:val="26"/>
        </w:rPr>
      </w:pPr>
      <w:r>
        <w:rPr>
          <w:rFonts w:ascii="Calibri" w:hAnsi="Calibri"/>
          <w:sz w:val="26"/>
          <w:szCs w:val="26"/>
        </w:rPr>
        <w:t xml:space="preserve">8) wyrażam zgodę na wykonywanie fotografii i materiałów audiowizualnych obejmujących mój wizerunek oraz publikację materiałów zdjęciowych, materiałów audio-wizualnych  z moim udziałem na stronach internetowych, w środkach masowego przekazu, w celach informacyjnych i promocyjnych projektu oraz na potrzeby informacji i promocji </w:t>
      </w:r>
      <w:r>
        <w:rPr>
          <w:rFonts w:cs="Calibri" w:ascii="Calibri" w:hAnsi="Calibri" w:asciiTheme="minorHAnsi" w:cstheme="minorHAnsi" w:hAnsiTheme="minorHAnsi"/>
          <w:sz w:val="26"/>
          <w:szCs w:val="26"/>
        </w:rPr>
        <w:t xml:space="preserve">Europejskiego Funduszu Społecznego Plus (EFS+) </w:t>
      </w:r>
      <w:r>
        <w:rPr>
          <w:rFonts w:ascii="Calibri" w:hAnsi="Calibri"/>
          <w:sz w:val="26"/>
          <w:szCs w:val="26"/>
        </w:rPr>
        <w:t>oraz udzielam Wnioskodawcy nieodpłatnego prawa wielokrotnego, wykorzystywania zdjęć z moim wizerunkiem bez konieczności każdorazowego ich zatwierdzania.</w:t>
      </w:r>
    </w:p>
    <w:p>
      <w:pPr>
        <w:pStyle w:val="Standard"/>
        <w:jc w:val="both"/>
        <w:rPr>
          <w:rFonts w:ascii="Calibri" w:hAnsi="Calibri"/>
          <w:sz w:val="26"/>
          <w:szCs w:val="26"/>
        </w:rPr>
      </w:pPr>
      <w:r>
        <w:rPr>
          <w:rFonts w:ascii="Calibri" w:hAnsi="Calibri"/>
          <w:iCs/>
          <w:sz w:val="26"/>
          <w:szCs w:val="26"/>
        </w:rPr>
        <w:t xml:space="preserve">9) </w:t>
      </w:r>
      <w:r>
        <w:rPr>
          <w:rFonts w:ascii="Calibri" w:hAnsi="Calibri"/>
          <w:sz w:val="26"/>
          <w:szCs w:val="26"/>
        </w:rPr>
        <w:t xml:space="preserve">zobowiązuję się do przekazania informacji dotyczących mojej sytuacji </w:t>
        <w:br/>
        <w:t xml:space="preserve">po zakończeniu udziału w Projekcie zgodnie z zakresem danych określonych w </w:t>
      </w:r>
      <w:r>
        <w:rPr>
          <w:rFonts w:ascii="Calibri" w:hAnsi="Calibri"/>
          <w:i/>
          <w:iCs/>
          <w:sz w:val="26"/>
          <w:szCs w:val="26"/>
        </w:rPr>
        <w:t>Wytycznych dotyczących monitorowania postępu rzeczowego realizacji programów na lata 2021-2027</w:t>
      </w:r>
      <w:r>
        <w:rPr>
          <w:rFonts w:ascii="Calibri" w:hAnsi="Calibri"/>
          <w:sz w:val="26"/>
          <w:szCs w:val="26"/>
        </w:rPr>
        <w:t>.</w:t>
      </w:r>
    </w:p>
    <w:p>
      <w:pPr>
        <w:pStyle w:val="Standard"/>
        <w:jc w:val="both"/>
        <w:rPr>
          <w:rFonts w:ascii="Calibri" w:hAnsi="Calibri"/>
          <w:sz w:val="26"/>
          <w:szCs w:val="26"/>
        </w:rPr>
      </w:pPr>
      <w:r>
        <w:rPr>
          <w:rFonts w:ascii="Calibri" w:hAnsi="Calibri"/>
          <w:sz w:val="26"/>
          <w:szCs w:val="26"/>
        </w:rPr>
      </w:r>
    </w:p>
    <w:p>
      <w:pPr>
        <w:pStyle w:val="Standard"/>
        <w:jc w:val="both"/>
        <w:rPr>
          <w:sz w:val="26"/>
          <w:szCs w:val="26"/>
        </w:rPr>
      </w:pPr>
      <w:r>
        <w:rPr>
          <w:sz w:val="26"/>
          <w:szCs w:val="26"/>
        </w:rPr>
      </w:r>
    </w:p>
    <w:p>
      <w:pPr>
        <w:pStyle w:val="Standard"/>
        <w:jc w:val="both"/>
        <w:rPr>
          <w:sz w:val="26"/>
          <w:szCs w:val="26"/>
        </w:rPr>
      </w:pPr>
      <w:r>
        <w:rPr>
          <w:sz w:val="26"/>
          <w:szCs w:val="26"/>
        </w:rPr>
        <w:t xml:space="preserve">                            ………………………………………………………………………………</w:t>
      </w:r>
      <w:r>
        <w:rPr>
          <w:sz w:val="26"/>
          <w:szCs w:val="26"/>
        </w:rPr>
        <w:t>..</w:t>
      </w:r>
    </w:p>
    <w:p>
      <w:pPr>
        <w:sectPr>
          <w:headerReference w:type="default" r:id="rId2"/>
          <w:footnotePr>
            <w:numFmt w:val="decimal"/>
          </w:footnotePr>
          <w:type w:val="nextPage"/>
          <w:pgSz w:w="11906" w:h="16838"/>
          <w:pgMar w:left="1222" w:right="746" w:gutter="0" w:header="454" w:top="993" w:footer="0" w:bottom="0"/>
          <w:pgNumType w:fmt="decimal"/>
          <w:formProt w:val="false"/>
          <w:textDirection w:val="lrTb"/>
          <w:docGrid w:type="default" w:linePitch="100" w:charSpace="4096"/>
        </w:sectPr>
        <w:pStyle w:val="Standard"/>
        <w:jc w:val="both"/>
        <w:rPr>
          <w:sz w:val="26"/>
          <w:szCs w:val="26"/>
        </w:rPr>
      </w:pPr>
      <w:r>
        <w:rPr>
          <w:rFonts w:ascii="Calibri" w:hAnsi="Calibri"/>
          <w:sz w:val="26"/>
          <w:szCs w:val="26"/>
        </w:rPr>
        <w:t xml:space="preserve">                              </w:t>
      </w:r>
      <w:r>
        <w:rPr>
          <w:rFonts w:ascii="Calibri" w:hAnsi="Calibri"/>
          <w:i/>
          <w:iCs/>
          <w:sz w:val="26"/>
          <w:szCs w:val="26"/>
        </w:rPr>
        <w:t>(data i czytelny podpis kandydata / kandydatki / rodzica  / opiekuna prawnego</w:t>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t>K</w:t>
      </w:r>
      <w:r>
        <w:rPr>
          <w:rFonts w:cs="Arial" w:ascii="Arial" w:hAnsi="Arial"/>
          <w:b/>
          <w:bCs/>
          <w:sz w:val="24"/>
          <w:szCs w:val="24"/>
        </w:rPr>
        <w:t>lauzula informacyjna potwierdzająca wykonywanie przez Beneficjenta obowiązku Administratora względem osób, których dane Beneficjent lub podmiot upoważniony przez niego do realizacji zadań pozyskuje</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jc w:val="center"/>
        <w:rPr>
          <w:rFonts w:ascii="Arial" w:hAnsi="Arial" w:cs="Arial"/>
          <w:b/>
          <w:b/>
          <w:bCs/>
          <w:color w:val="000000" w:themeColor="text1"/>
          <w:sz w:val="24"/>
          <w:szCs w:val="24"/>
        </w:rPr>
      </w:pPr>
      <w:r>
        <w:rPr>
          <w:rFonts w:cs="Arial" w:ascii="Arial" w:hAnsi="Arial"/>
          <w:b/>
          <w:bCs/>
          <w:color w:val="000000" w:themeColor="text1"/>
          <w:sz w:val="24"/>
          <w:szCs w:val="24"/>
        </w:rPr>
        <w:t>KLAUZULA INFORMACYJNA</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ind w:firstLine="708"/>
        <w:jc w:val="both"/>
        <w:rPr>
          <w:rFonts w:ascii="Arial" w:hAnsi="Arial" w:cs="Arial"/>
          <w:color w:val="000000" w:themeColor="text1"/>
          <w:sz w:val="24"/>
          <w:szCs w:val="24"/>
        </w:rPr>
      </w:pPr>
      <w:r>
        <w:rPr>
          <w:rFonts w:cs="Arial" w:ascii="Arial" w:hAnsi="Arial"/>
          <w:color w:val="000000" w:themeColor="text1"/>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późn. zm.), zwanego dalej „RODO”, informuje się, że:</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 xml:space="preserve">Administrator danych osobowych </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Administratorem Pani/Pana danych osobowych jest:</w:t>
      </w:r>
    </w:p>
    <w:p>
      <w:pPr>
        <w:pStyle w:val="ListParagraph"/>
        <w:numPr>
          <w:ilvl w:val="0"/>
          <w:numId w:val="9"/>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Gmina Daleszyce, Plac Staszica 9, 26 – 021 Daleszyce</w:t>
      </w:r>
    </w:p>
    <w:p>
      <w:pPr>
        <w:pStyle w:val="ListParagraph"/>
        <w:numPr>
          <w:ilvl w:val="0"/>
          <w:numId w:val="9"/>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Miejsko – Gminny Ośrodek Pomocy Społecznej w Daleszycach / Centrum Usług Społecznych w Daleszycach, ul. Sienkiewicza 11, 26 – 021 Daleszyce </w:t>
      </w:r>
      <w:r>
        <w:rPr>
          <w:rStyle w:val="Zakotwiczenieprzypisudolnego"/>
          <w:rFonts w:cs="Arial" w:ascii="Arial" w:hAnsi="Arial"/>
          <w:color w:val="000000" w:themeColor="text1"/>
          <w:sz w:val="24"/>
          <w:szCs w:val="24"/>
        </w:rPr>
        <w:footnoteReference w:id="3"/>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ind w:firstLine="708"/>
        <w:rPr>
          <w:rFonts w:ascii="Arial" w:hAnsi="Arial" w:cs="Arial"/>
          <w:color w:val="000000" w:themeColor="text1"/>
          <w:sz w:val="24"/>
          <w:szCs w:val="24"/>
        </w:rPr>
      </w:pPr>
      <w:r>
        <w:rPr>
          <w:rFonts w:cs="Arial" w:ascii="Arial" w:hAnsi="Arial"/>
          <w:color w:val="000000" w:themeColor="text1"/>
          <w:sz w:val="24"/>
          <w:szCs w:val="24"/>
        </w:rPr>
        <w:t xml:space="preserve">Ponadto, informuje się, że minister właściwy ds. rozwoju regionalnego występuje w roli administratora i gestora systemu CST2021 odpowiedzialnego za administrowanie CST2021. </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strike/>
          <w:color w:val="000000" w:themeColor="text1"/>
          <w:sz w:val="24"/>
          <w:szCs w:val="24"/>
        </w:rPr>
      </w:pPr>
      <w:r>
        <w:rPr>
          <w:rFonts w:cs="Arial" w:ascii="Arial" w:hAnsi="Arial"/>
          <w:b/>
          <w:bCs/>
          <w:i/>
          <w:iCs/>
          <w:strike/>
          <w:color w:val="000000" w:themeColor="text1"/>
          <w:sz w:val="24"/>
          <w:szCs w:val="24"/>
        </w:rPr>
        <w:t>Dane kontaktowe Inspektora Ochrony Danych</w:t>
      </w:r>
      <w:r>
        <w:rPr>
          <w:rStyle w:val="Zakotwiczenieprzypisudolnego"/>
          <w:rFonts w:cs="Arial" w:ascii="Arial" w:hAnsi="Arial"/>
          <w:b/>
          <w:bCs/>
          <w:i/>
          <w:iCs/>
          <w:strike/>
          <w:color w:val="000000" w:themeColor="text1"/>
          <w:sz w:val="24"/>
          <w:szCs w:val="24"/>
        </w:rPr>
        <w:footnoteReference w:id="4"/>
      </w:r>
    </w:p>
    <w:p>
      <w:pPr>
        <w:pStyle w:val="Normal"/>
        <w:spacing w:lineRule="auto" w:line="276" w:before="0" w:after="0"/>
        <w:jc w:val="both"/>
        <w:rPr>
          <w:rFonts w:ascii="Arial" w:hAnsi="Arial" w:cs="Arial"/>
          <w:strike/>
          <w:color w:val="000000" w:themeColor="text1"/>
          <w:sz w:val="24"/>
          <w:szCs w:val="24"/>
        </w:rPr>
      </w:pPr>
      <w:r>
        <w:rPr>
          <w:rFonts w:cs="Arial" w:ascii="Arial" w:hAnsi="Arial"/>
          <w:i/>
          <w:iCs/>
          <w:strike/>
          <w:color w:val="000000" w:themeColor="text1"/>
          <w:sz w:val="24"/>
          <w:szCs w:val="24"/>
        </w:rPr>
        <w:t>Wyznaczono Inspektora Ochrony Danych, z którym można skontaktować się we wszystkich sprawach dotyczących przetwarzania Pani/Pana danych osobowych oraz korzystania z praw związanych z przetwarzaniem Pani/Pana danych osobowych</w:t>
      </w:r>
      <w:r>
        <w:rPr>
          <w:rFonts w:cs="Arial" w:ascii="Arial" w:hAnsi="Arial"/>
          <w:strike/>
          <w:color w:val="000000" w:themeColor="text1"/>
          <w:sz w:val="24"/>
          <w:szCs w:val="24"/>
        </w:rPr>
        <w:t xml:space="preserve"> ………………………………………………………………………………………………………………………………………………………………………………………………………………………………………………………………………………………………………</w:t>
      </w:r>
      <w:r>
        <w:rPr>
          <w:rStyle w:val="Zakotwiczenieprzypisudolnego"/>
          <w:rFonts w:cs="Arial" w:ascii="Arial" w:hAnsi="Arial"/>
          <w:strike/>
          <w:color w:val="000000" w:themeColor="text1"/>
          <w:sz w:val="24"/>
          <w:szCs w:val="24"/>
        </w:rPr>
        <w:footnoteReference w:id="5"/>
      </w:r>
      <w:r>
        <w:rPr>
          <w:rFonts w:cs="Arial" w:ascii="Arial" w:hAnsi="Arial"/>
          <w:strike/>
          <w:color w:val="000000" w:themeColor="text1"/>
          <w:sz w:val="24"/>
          <w:szCs w:val="24"/>
        </w:rPr>
        <w:t xml:space="preserve"> </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Cele przetwarzania danych osobowych</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 xml:space="preserve">Pani/Pana dane osobowe są przetwarzane </w:t>
      </w:r>
      <w:bookmarkStart w:id="0" w:name="_Hlk130459392"/>
      <w:r>
        <w:rPr>
          <w:rFonts w:cs="Arial" w:ascii="Arial" w:hAnsi="Arial"/>
          <w:color w:val="000000" w:themeColor="text1"/>
          <w:sz w:val="24"/>
          <w:szCs w:val="24"/>
        </w:rPr>
        <w:t>do celów wypełnienia obowiązków prawnych ciążących na Administratorze związanych z:</w:t>
      </w:r>
    </w:p>
    <w:p>
      <w:pPr>
        <w:pStyle w:val="Standard"/>
        <w:rPr>
          <w:rFonts w:ascii="Arial" w:hAnsi="Arial" w:eastAsia="Calibri" w:cs="Arial"/>
          <w:b/>
          <w:b/>
          <w:bCs/>
        </w:rPr>
      </w:pPr>
      <w:r>
        <w:rPr>
          <w:rFonts w:cs="Arial" w:ascii="Arial" w:hAnsi="Arial"/>
          <w:color w:val="000000" w:themeColor="text1"/>
        </w:rPr>
        <w:t>wykonywaniem zadań związanych z realizacją projektu nr FESW.09.04-IZ.00-001/23</w:t>
      </w:r>
      <w:r>
        <w:rPr>
          <w:rStyle w:val="Zakotwiczenieprzypisudolnego"/>
          <w:rFonts w:cs="Arial" w:ascii="Arial" w:hAnsi="Arial"/>
          <w:color w:val="000000" w:themeColor="text1"/>
        </w:rPr>
        <w:footnoteReference w:id="6"/>
      </w:r>
      <w:r>
        <w:rPr>
          <w:rFonts w:cs="Arial" w:ascii="Arial" w:hAnsi="Arial"/>
          <w:color w:val="000000" w:themeColor="text1"/>
        </w:rPr>
        <w:t xml:space="preserve"> pn. „</w:t>
      </w:r>
      <w:r>
        <w:rPr>
          <w:rFonts w:eastAsia="Calibri" w:cs="Arial" w:ascii="Arial" w:hAnsi="Arial"/>
          <w:b/>
          <w:bCs/>
        </w:rPr>
        <w:t>NOWA JAKOŚĆ USŁUG SPOŁECZNYCH w Mieście i Gminie Daleszyce”</w:t>
      </w:r>
    </w:p>
    <w:p>
      <w:pPr>
        <w:pStyle w:val="ListParagraph"/>
        <w:numPr>
          <w:ilvl w:val="0"/>
          <w:numId w:val="1"/>
        </w:numPr>
        <w:spacing w:lineRule="auto" w:line="276" w:before="0" w:after="0"/>
        <w:ind w:left="426" w:hanging="360"/>
        <w:contextualSpacing/>
        <w:rPr>
          <w:rFonts w:ascii="Arial" w:hAnsi="Arial" w:cs="Arial"/>
          <w:color w:val="000000" w:themeColor="text1"/>
          <w:sz w:val="24"/>
          <w:szCs w:val="24"/>
        </w:rPr>
      </w:pPr>
      <w:r>
        <w:rPr>
          <w:rStyle w:val="Zakotwiczenieprzypisudolnego"/>
          <w:rFonts w:cs="Arial" w:ascii="Arial" w:hAnsi="Arial"/>
          <w:color w:val="000000" w:themeColor="text1"/>
          <w:sz w:val="24"/>
          <w:szCs w:val="24"/>
        </w:rPr>
        <w:footnoteReference w:id="7"/>
      </w:r>
      <w:r>
        <w:rPr>
          <w:rFonts w:cs="Arial" w:ascii="Arial" w:hAnsi="Arial"/>
          <w:color w:val="000000" w:themeColor="text1"/>
          <w:sz w:val="24"/>
          <w:szCs w:val="24"/>
        </w:rPr>
        <w:t xml:space="preserve"> </w:t>
      </w:r>
      <w:r>
        <w:rPr>
          <w:rFonts w:cs="Arial" w:ascii="Arial" w:hAnsi="Arial"/>
          <w:color w:val="000000" w:themeColor="text1"/>
          <w:sz w:val="24"/>
          <w:szCs w:val="24"/>
        </w:rPr>
        <w:t>w ramach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bookmarkEnd w:id="0"/>
    </w:p>
    <w:p>
      <w:pPr>
        <w:pStyle w:val="ListParagraph"/>
        <w:numPr>
          <w:ilvl w:val="0"/>
          <w:numId w:val="1"/>
        </w:numPr>
        <w:spacing w:lineRule="auto" w:line="276" w:before="0" w:after="0"/>
        <w:ind w:left="426" w:hanging="360"/>
        <w:contextualSpacing/>
        <w:rPr>
          <w:rFonts w:ascii="Arial" w:hAnsi="Arial" w:cs="Arial"/>
          <w:color w:val="000000" w:themeColor="text1"/>
          <w:sz w:val="24"/>
          <w:szCs w:val="24"/>
        </w:rPr>
      </w:pPr>
      <w:r>
        <w:rPr>
          <w:rFonts w:cs="Arial" w:ascii="Arial" w:hAnsi="Arial"/>
          <w:color w:val="000000" w:themeColor="text1"/>
          <w:sz w:val="24"/>
          <w:szCs w:val="24"/>
        </w:rPr>
        <w:t xml:space="preserve">wykonywaniem obowiązku przechowywania dokumentacji związanej z realizacją projektu na warunkach i zasadach określonych w umowie o dofinansowanie z dnia 30.12.2024 </w:t>
      </w:r>
      <w:r>
        <w:rPr>
          <w:rStyle w:val="Zakotwiczenieprzypisudolnego"/>
          <w:rFonts w:cs="Arial" w:ascii="Arial" w:hAnsi="Arial"/>
          <w:color w:val="000000" w:themeColor="text1"/>
          <w:sz w:val="24"/>
          <w:szCs w:val="24"/>
        </w:rPr>
        <w:footnoteReference w:id="8"/>
      </w:r>
      <w:r>
        <w:rPr>
          <w:rFonts w:cs="Arial" w:ascii="Arial" w:hAnsi="Arial"/>
          <w:color w:val="000000" w:themeColor="text1"/>
          <w:sz w:val="24"/>
          <w:szCs w:val="24"/>
        </w:rPr>
        <w:t>.</w:t>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Podstawa prawna przetwarzania danych osobowych:</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Przetwarzanie Pani/Pana danych osobowych odbywa się na zasadach określonych w szczególności w:</w:t>
      </w:r>
    </w:p>
    <w:p>
      <w:pPr>
        <w:pStyle w:val="ListParagraph"/>
        <w:numPr>
          <w:ilvl w:val="0"/>
          <w:numId w:val="2"/>
        </w:numPr>
        <w:spacing w:lineRule="auto" w:line="276" w:before="0" w:after="0"/>
        <w:ind w:left="426" w:hanging="360"/>
        <w:contextualSpacing/>
        <w:rPr>
          <w:rFonts w:ascii="Arial" w:hAnsi="Arial" w:cs="Arial"/>
          <w:color w:val="000000" w:themeColor="text1"/>
          <w:sz w:val="24"/>
          <w:szCs w:val="24"/>
        </w:rPr>
      </w:pPr>
      <w:r>
        <w:rPr>
          <w:rFonts w:cs="Arial" w:ascii="Arial" w:hAnsi="Arial"/>
          <w:sz w:val="24"/>
          <w:szCs w:val="24"/>
        </w:rPr>
        <w:t>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późn. zm.);</w:t>
      </w:r>
    </w:p>
    <w:p>
      <w:pPr>
        <w:pStyle w:val="ListParagraph"/>
        <w:numPr>
          <w:ilvl w:val="0"/>
          <w:numId w:val="2"/>
        </w:numPr>
        <w:spacing w:lineRule="auto" w:line="276" w:before="0" w:after="0"/>
        <w:ind w:left="426" w:hanging="360"/>
        <w:contextualSpacing/>
        <w:rPr>
          <w:rFonts w:ascii="Arial" w:hAnsi="Arial" w:cs="Arial"/>
          <w:color w:val="000000" w:themeColor="text1"/>
          <w:sz w:val="24"/>
          <w:szCs w:val="24"/>
        </w:rPr>
      </w:pPr>
      <w:r>
        <w:rPr>
          <w:rFonts w:cs="Arial" w:ascii="Arial" w:hAnsi="Arial"/>
          <w:sz w:val="24"/>
          <w:szCs w:val="24"/>
        </w:rPr>
        <w:t>rozporządzeniu Parlamentu Europejskiego i Rady (UE) 2021/1057 z dnia 24 czerwca 2021 r. ustanawiającym Europejski Fundusz Społeczny Plus (EFS+) oraz uchylającego rozporządzenie (UE) nr 1296/2013 (Dz. Urz. UE L 231 z 30.6.2021, s. 21, z późn. zm.);</w:t>
      </w:r>
    </w:p>
    <w:p>
      <w:pPr>
        <w:pStyle w:val="ListParagraph"/>
        <w:numPr>
          <w:ilvl w:val="0"/>
          <w:numId w:val="2"/>
        </w:numPr>
        <w:spacing w:lineRule="auto" w:line="276" w:before="0" w:after="0"/>
        <w:ind w:left="426" w:hanging="360"/>
        <w:contextualSpacing/>
        <w:rPr>
          <w:rFonts w:ascii="Arial" w:hAnsi="Arial" w:cs="Arial"/>
          <w:color w:val="000000" w:themeColor="text1"/>
          <w:sz w:val="24"/>
          <w:szCs w:val="24"/>
        </w:rPr>
      </w:pPr>
      <w:r>
        <w:rPr>
          <w:rFonts w:cs="Arial" w:ascii="Arial" w:hAnsi="Arial"/>
          <w:color w:val="000000" w:themeColor="text1"/>
          <w:sz w:val="24"/>
          <w:szCs w:val="24"/>
        </w:rPr>
        <w:t>ustawie z dnia 28 kwietnia 2022 r. o zasadach realizacji zadań finansowanych ze środków europejskich w perspektywie finansowej 2021-2027 (Dz. U. z 2022 r. poz. 1079), zwanej dalej „ustawą wdrożeniową”.</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ListParagraph"/>
        <w:spacing w:lineRule="auto" w:line="276" w:before="0" w:after="0"/>
        <w:ind w:left="0" w:hanging="0"/>
        <w:contextualSpacing/>
        <w:rPr>
          <w:rFonts w:ascii="Arial" w:hAnsi="Arial" w:cs="Arial"/>
          <w:color w:val="000000" w:themeColor="text1"/>
          <w:sz w:val="24"/>
          <w:szCs w:val="24"/>
        </w:rPr>
      </w:pPr>
      <w:r>
        <w:rPr>
          <w:rFonts w:cs="Arial" w:ascii="Arial" w:hAnsi="Arial"/>
          <w:color w:val="000000" w:themeColor="text1"/>
          <w:sz w:val="24"/>
          <w:szCs w:val="24"/>
        </w:rPr>
        <w:t>Podstawą prawną przetwarzania Pani/Pana danych osobowych jest :</w:t>
      </w:r>
    </w:p>
    <w:p>
      <w:pPr>
        <w:pStyle w:val="ListParagraph"/>
        <w:numPr>
          <w:ilvl w:val="0"/>
          <w:numId w:val="4"/>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art. 6 ust. 1 lit. c RODO w zw. z art. 87 ust. 1 i art. 88 ustawy wdrożeniowej – przetwarzanie danych osobowych jest niezbędne do wypełniania obowiązku prawnego ciążącego na Administratorze;</w:t>
      </w:r>
    </w:p>
    <w:p>
      <w:pPr>
        <w:pStyle w:val="ListParagraph"/>
        <w:numPr>
          <w:ilvl w:val="0"/>
          <w:numId w:val="4"/>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art. 9 ust. 2 lit. g RODO </w:t>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pPr>
        <w:pStyle w:val="ListParagraph"/>
        <w:numPr>
          <w:ilvl w:val="0"/>
          <w:numId w:val="4"/>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art. 10 RODO w zw. z art. 87 ust. 3 ustawy wdrożeniowej </w:t>
      </w:r>
      <w:r>
        <w:rPr>
          <w:rFonts w:cs="Arial" w:ascii="Arial" w:hAnsi="Arial"/>
          <w:sz w:val="24"/>
          <w:szCs w:val="24"/>
        </w:rPr>
        <w:t>– przetwarzanie</w:t>
      </w:r>
      <w:r>
        <w:rPr>
          <w:rFonts w:cs="Arial" w:ascii="Arial" w:hAnsi="Arial"/>
          <w:color w:val="000000" w:themeColor="text1"/>
          <w:sz w:val="24"/>
          <w:szCs w:val="24"/>
        </w:rPr>
        <w:t xml:space="preserve"> </w:t>
      </w:r>
      <w:r>
        <w:rPr>
          <w:rFonts w:cs="Arial" w:ascii="Arial" w:hAnsi="Arial"/>
          <w:sz w:val="24"/>
          <w:szCs w:val="24"/>
        </w:rPr>
        <w:t>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 xml:space="preserve">Kategorie odnośnych danych osobowych </w:t>
      </w:r>
    </w:p>
    <w:p>
      <w:pPr>
        <w:pStyle w:val="Normal"/>
        <w:tabs>
          <w:tab w:val="clear" w:pos="708"/>
          <w:tab w:val="left" w:pos="284" w:leader="none"/>
        </w:tabs>
        <w:spacing w:lineRule="auto" w:line="276" w:before="0" w:after="0"/>
        <w:rPr>
          <w:rFonts w:ascii="Arial" w:hAnsi="Arial" w:eastAsia="Calibri" w:cs="Arial"/>
          <w:color w:val="000000" w:themeColor="text1"/>
          <w:sz w:val="24"/>
          <w:szCs w:val="24"/>
        </w:rPr>
      </w:pPr>
      <w:r>
        <w:rPr>
          <w:rFonts w:eastAsia="Calibri" w:cs="Arial" w:ascii="Arial" w:hAnsi="Arial"/>
          <w:color w:val="000000" w:themeColor="text1"/>
          <w:sz w:val="24"/>
          <w:szCs w:val="24"/>
        </w:rPr>
        <w:t xml:space="preserve">Zakres Pani/Pana danych osobowych, które może przetwarzać Administrator wynika z art. 87 ust. 2 i 3 ustawy </w:t>
      </w:r>
      <w:r>
        <w:rPr>
          <w:rFonts w:cs="Arial" w:ascii="Arial" w:hAnsi="Arial"/>
          <w:color w:val="000000" w:themeColor="text1"/>
          <w:sz w:val="24"/>
          <w:szCs w:val="24"/>
        </w:rPr>
        <w:t>wdrożeniowej.</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Źródło pochodzenia danych osobowych</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 xml:space="preserve">Zgodnie z art. 87 ust. 1 ustawy wdrożeniowej Pani/Pana dane osobowe są pozyskiwane: </w:t>
      </w:r>
    </w:p>
    <w:p>
      <w:pPr>
        <w:pStyle w:val="ListParagraph"/>
        <w:numPr>
          <w:ilvl w:val="0"/>
          <w:numId w:val="5"/>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bezpośrednio od Panią/Pana;</w:t>
      </w:r>
    </w:p>
    <w:p>
      <w:pPr>
        <w:pStyle w:val="ListParagraph"/>
        <w:numPr>
          <w:ilvl w:val="0"/>
          <w:numId w:val="5"/>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z systemu teleinformatycznego lub</w:t>
      </w:r>
    </w:p>
    <w:p>
      <w:pPr>
        <w:pStyle w:val="ListParagraph"/>
        <w:numPr>
          <w:ilvl w:val="0"/>
          <w:numId w:val="5"/>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z rejestrów publicznych , o których mowa w art. 92 ust. 2 ustawy wdrożeniowej.</w:t>
      </w:r>
    </w:p>
    <w:p>
      <w:pPr>
        <w:pStyle w:val="Normal"/>
        <w:tabs>
          <w:tab w:val="clear" w:pos="708"/>
          <w:tab w:val="left" w:pos="284" w:leader="none"/>
        </w:tabs>
        <w:spacing w:lineRule="auto" w:line="276" w:before="0" w:after="0"/>
        <w:rPr>
          <w:rFonts w:ascii="Arial" w:hAnsi="Arial" w:eastAsia="Calibri" w:cs="Arial"/>
          <w:color w:val="000000" w:themeColor="text1"/>
          <w:sz w:val="24"/>
          <w:szCs w:val="24"/>
        </w:rPr>
      </w:pPr>
      <w:r>
        <w:rPr>
          <w:rFonts w:eastAsia="Calibri"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Odbiorcy danych osobowych</w:t>
      </w:r>
    </w:p>
    <w:p>
      <w:pPr>
        <w:pStyle w:val="Normal"/>
        <w:spacing w:lineRule="auto" w:line="276" w:before="0" w:after="0"/>
        <w:ind w:firstLine="708"/>
        <w:jc w:val="both"/>
        <w:rPr>
          <w:rFonts w:ascii="Arial" w:hAnsi="Arial" w:cs="Arial"/>
          <w:iCs/>
          <w:color w:val="000000" w:themeColor="text1"/>
          <w:sz w:val="24"/>
          <w:szCs w:val="24"/>
        </w:rPr>
      </w:pPr>
      <w:r>
        <w:rPr>
          <w:rFonts w:cs="Arial" w:ascii="Arial" w:hAnsi="Arial"/>
          <w:color w:val="000000" w:themeColor="text1"/>
          <w:sz w:val="24"/>
          <w:szCs w:val="24"/>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Pr>
          <w:rFonts w:cs="Arial" w:ascii="Arial" w:hAnsi="Arial"/>
          <w:i/>
          <w:color w:val="000000" w:themeColor="text1"/>
          <w:sz w:val="24"/>
          <w:szCs w:val="24"/>
        </w:rPr>
        <w:t>Ponadto, w zakresie stanowiącym informację publiczną, Pani/Pana dane osobowe mogą być ujawniane każdemu zainteresowanemu taką informacją lub publikowane w Biuletynie Informacji Publicznej</w:t>
      </w:r>
      <w:r>
        <w:rPr>
          <w:rFonts w:cs="Arial" w:ascii="Arial" w:hAnsi="Arial"/>
          <w:iCs/>
          <w:color w:val="000000" w:themeColor="text1"/>
          <w:sz w:val="24"/>
          <w:szCs w:val="24"/>
        </w:rPr>
        <w:t xml:space="preserve"> ……………………………………... </w:t>
      </w:r>
      <w:r>
        <w:rPr>
          <w:rStyle w:val="Zakotwiczenieprzypisudolnego"/>
          <w:rFonts w:cs="Arial" w:ascii="Arial" w:hAnsi="Arial"/>
          <w:iCs/>
          <w:color w:val="000000" w:themeColor="text1"/>
          <w:sz w:val="24"/>
          <w:szCs w:val="24"/>
        </w:rPr>
        <w:footnoteReference w:id="9"/>
      </w:r>
    </w:p>
    <w:p>
      <w:pPr>
        <w:pStyle w:val="Normal"/>
        <w:spacing w:lineRule="auto" w:line="276" w:before="0" w:after="0"/>
        <w:rPr>
          <w:rFonts w:ascii="Arial" w:hAnsi="Arial" w:cs="Arial"/>
          <w:b/>
          <w:b/>
          <w:bCs/>
          <w:iCs/>
          <w:color w:val="000000" w:themeColor="text1"/>
          <w:sz w:val="24"/>
          <w:szCs w:val="24"/>
        </w:rPr>
      </w:pPr>
      <w:r>
        <w:rPr>
          <w:rFonts w:cs="Arial" w:ascii="Arial" w:hAnsi="Arial"/>
          <w:b/>
          <w:bCs/>
          <w:i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 xml:space="preserve">Przekazanie danych osobowych do państwa trzeciego lub organizacji międzynarodowej </w:t>
      </w:r>
    </w:p>
    <w:p>
      <w:pPr>
        <w:pStyle w:val="Normal"/>
        <w:spacing w:lineRule="auto" w:line="276" w:before="0" w:after="0"/>
        <w:rPr>
          <w:rFonts w:ascii="Arial" w:hAnsi="Arial" w:cs="Arial"/>
          <w:i/>
          <w:i/>
          <w:iCs/>
          <w:color w:val="000000" w:themeColor="text1"/>
          <w:sz w:val="24"/>
          <w:szCs w:val="24"/>
        </w:rPr>
      </w:pPr>
      <w:r>
        <w:rPr>
          <w:rFonts w:cs="Arial" w:ascii="Arial" w:hAnsi="Arial"/>
          <w:color w:val="000000" w:themeColor="text1"/>
          <w:sz w:val="24"/>
          <w:szCs w:val="24"/>
        </w:rPr>
        <w:t>Pani/Pana dane osobowe nie będą przekazywane do państwa trzeciego ani do organizacji międzynarodowej.</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Okres przechowywania danych osobowych</w:t>
      </w:r>
    </w:p>
    <w:p>
      <w:pPr>
        <w:pStyle w:val="Normal"/>
        <w:spacing w:lineRule="auto" w:line="276" w:before="0" w:after="0"/>
        <w:rPr>
          <w:rFonts w:ascii="Arial" w:hAnsi="Arial" w:cs="Arial"/>
          <w:b/>
          <w:b/>
          <w:bCs/>
          <w:color w:val="000000" w:themeColor="text1"/>
          <w:sz w:val="24"/>
          <w:szCs w:val="24"/>
        </w:rPr>
      </w:pPr>
      <w:r>
        <w:rPr>
          <w:rFonts w:cs="Arial" w:ascii="Arial" w:hAnsi="Arial"/>
          <w:color w:val="000000" w:themeColor="text1"/>
          <w:sz w:val="24"/>
          <w:szCs w:val="24"/>
        </w:rPr>
        <w:t>Pani/Pana dane osobowe są przechowywane przez okres niezbędny do realizacji celów, o których mowa powyżej.</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Prawa osoby, której dane dotyczą</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Jeśli podstawą przetwarzania Pani/Pana danych osobowych są art. 6 ust. 1 lit. c, art. 9 ust. 2 lit. g, art. 10 RODO, posiada Pani/Pan prawo:</w:t>
      </w:r>
    </w:p>
    <w:p>
      <w:pPr>
        <w:pStyle w:val="ListParagraph"/>
        <w:numPr>
          <w:ilvl w:val="0"/>
          <w:numId w:val="3"/>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dostępu do treści danych osobowych i uzyskania ich kopii (art. 15 RODO); </w:t>
      </w:r>
    </w:p>
    <w:p>
      <w:pPr>
        <w:pStyle w:val="ListParagraph"/>
        <w:numPr>
          <w:ilvl w:val="0"/>
          <w:numId w:val="3"/>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do sprostowania danych (art. 16 RODO); </w:t>
      </w:r>
    </w:p>
    <w:p>
      <w:pPr>
        <w:pStyle w:val="ListParagraph"/>
        <w:numPr>
          <w:ilvl w:val="0"/>
          <w:numId w:val="3"/>
        </w:numPr>
        <w:spacing w:lineRule="auto" w:line="276" w:before="0" w:after="0"/>
        <w:contextualSpacing/>
        <w:rPr>
          <w:rFonts w:ascii="Arial" w:hAnsi="Arial" w:cs="Arial"/>
          <w:color w:val="000000" w:themeColor="text1"/>
          <w:sz w:val="24"/>
          <w:szCs w:val="24"/>
        </w:rPr>
      </w:pPr>
      <w:r>
        <w:rPr>
          <w:rFonts w:cs="Arial" w:ascii="Arial" w:hAnsi="Arial"/>
          <w:color w:val="000000" w:themeColor="text1"/>
          <w:sz w:val="24"/>
          <w:szCs w:val="24"/>
        </w:rPr>
        <w:t xml:space="preserve">do ograniczenia przetwarzania (art. 18 RODO). </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Prawo wniesienia skargi do organu nadzorczego</w:t>
      </w:r>
    </w:p>
    <w:p>
      <w:pPr>
        <w:pStyle w:val="Normal"/>
        <w:spacing w:lineRule="auto" w:line="276" w:before="0" w:after="0"/>
        <w:rPr>
          <w:rFonts w:ascii="Arial" w:hAnsi="Arial" w:cs="Arial"/>
          <w:color w:val="000000" w:themeColor="text1"/>
          <w:sz w:val="24"/>
          <w:szCs w:val="24"/>
        </w:rPr>
      </w:pPr>
      <w:bookmarkStart w:id="1" w:name="_Hlk156816805"/>
      <w:r>
        <w:rPr>
          <w:rFonts w:cs="Arial" w:ascii="Arial" w:hAnsi="Arial"/>
          <w:color w:val="000000" w:themeColor="text1"/>
          <w:sz w:val="24"/>
          <w:szCs w:val="24"/>
        </w:rPr>
        <w:t xml:space="preserve">Na  podstawie art. 77 RODO ma </w:t>
      </w:r>
      <w:bookmarkEnd w:id="1"/>
      <w:r>
        <w:rPr>
          <w:rFonts w:cs="Arial" w:ascii="Arial" w:hAnsi="Arial"/>
          <w:color w:val="000000" w:themeColor="text1"/>
          <w:sz w:val="24"/>
          <w:szCs w:val="24"/>
        </w:rPr>
        <w:t>Pani/Pan prawo do wniesienia skargi  do organu nadzorczego, tj. Prezesa Urzędu Ochrony Danych Osobowych z siedzibą w Warszawie, ul. Stawki 2, 00-193 Warszawa, gdy uzna Pani/Pan, że przetwarzanie danych osobowych Pani/Pana dotyczących narusza przepisy RODO.</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Informacja o wymogu podania danych osobowych</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 xml:space="preserve">Podanie przez Panią/Pana danych osobowych jest wymogiem ustawowym. Ich niepodanie uniemożliwi realizację przez Administratora celów określonych powyżej. </w:t>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r>
    </w:p>
    <w:p>
      <w:pPr>
        <w:pStyle w:val="Normal"/>
        <w:spacing w:lineRule="auto" w:line="276" w:before="0" w:after="0"/>
        <w:rPr>
          <w:rFonts w:ascii="Arial" w:hAnsi="Arial" w:cs="Arial"/>
          <w:b/>
          <w:b/>
          <w:bCs/>
          <w:color w:val="000000" w:themeColor="text1"/>
          <w:sz w:val="24"/>
          <w:szCs w:val="24"/>
        </w:rPr>
      </w:pPr>
      <w:r>
        <w:rPr>
          <w:rFonts w:cs="Arial" w:ascii="Arial" w:hAnsi="Arial"/>
          <w:b/>
          <w:bCs/>
          <w:color w:val="000000" w:themeColor="text1"/>
          <w:sz w:val="24"/>
          <w:szCs w:val="24"/>
        </w:rPr>
        <w:t>Informacja dotycząca zautomatyzowanego przetwarzania danych osobowych, w tym profilowania</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Pani/Pana dane osobowe nie podlegają zautomatyzowanemu podejmowaniu decyzji, w tym również profilowaniu, o którym mowa w art. 22 ust. 1 i 4 RODO.</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t>Oświadczam, że zapoznałem się z zawartymi w niniejszej klauzuli informacjami na temat przetwarzania danych osobowych</w:t>
      </w:r>
      <w:r>
        <w:rPr>
          <w:rStyle w:val="Zakotwiczenieprzypisudolnego"/>
          <w:rFonts w:cs="Arial" w:ascii="Arial" w:hAnsi="Arial"/>
          <w:color w:val="000000" w:themeColor="text1"/>
          <w:sz w:val="24"/>
          <w:szCs w:val="24"/>
        </w:rPr>
        <w:footnoteReference w:id="10"/>
      </w:r>
      <w:r>
        <w:rPr>
          <w:rFonts w:cs="Arial" w:ascii="Arial" w:hAnsi="Arial"/>
          <w:color w:val="000000" w:themeColor="text1"/>
          <w:sz w:val="24"/>
          <w:szCs w:val="24"/>
        </w:rPr>
        <w:t>.</w:t>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jc w:val="right"/>
        <w:rPr>
          <w:rFonts w:ascii="Arial" w:hAnsi="Arial" w:cs="Arial"/>
          <w:color w:val="000000" w:themeColor="text1"/>
          <w:sz w:val="24"/>
          <w:szCs w:val="24"/>
        </w:rPr>
      </w:pPr>
      <w:r>
        <w:rPr>
          <w:rFonts w:cs="Arial" w:ascii="Arial" w:hAnsi="Arial"/>
          <w:color w:val="000000" w:themeColor="text1"/>
          <w:sz w:val="24"/>
          <w:szCs w:val="24"/>
        </w:rPr>
        <w:t>……………………………………………………</w:t>
      </w:r>
      <w:r>
        <w:rPr>
          <w:rFonts w:cs="Arial" w:ascii="Arial" w:hAnsi="Arial"/>
          <w:color w:val="000000" w:themeColor="text1"/>
          <w:sz w:val="24"/>
          <w:szCs w:val="24"/>
        </w:rPr>
        <w:t>.</w:t>
      </w:r>
    </w:p>
    <w:p>
      <w:pPr>
        <w:pStyle w:val="Normal"/>
        <w:spacing w:lineRule="auto" w:line="276" w:before="0" w:after="0"/>
        <w:jc w:val="right"/>
        <w:rPr>
          <w:rFonts w:ascii="Arial" w:hAnsi="Arial" w:cs="Arial"/>
          <w:color w:val="000000" w:themeColor="text1"/>
          <w:sz w:val="24"/>
          <w:szCs w:val="24"/>
        </w:rPr>
      </w:pPr>
      <w:r>
        <w:rPr>
          <w:rFonts w:cs="Arial" w:ascii="Arial" w:hAnsi="Arial"/>
          <w:color w:val="000000" w:themeColor="text1"/>
          <w:sz w:val="24"/>
          <w:szCs w:val="24"/>
        </w:rPr>
        <w:t>(miejscowość, data, podpis</w:t>
      </w:r>
      <w:r>
        <w:rPr>
          <w:rStyle w:val="Zakotwiczenieprzypisudolnego"/>
          <w:rFonts w:cs="Arial" w:ascii="Arial" w:hAnsi="Arial"/>
          <w:color w:val="000000" w:themeColor="text1"/>
          <w:sz w:val="24"/>
          <w:szCs w:val="24"/>
        </w:rPr>
        <w:footnoteReference w:id="11"/>
      </w:r>
      <w:r>
        <w:rPr>
          <w:rFonts w:cs="Arial" w:ascii="Arial" w:hAnsi="Arial"/>
          <w:color w:val="000000" w:themeColor="text1"/>
          <w:sz w:val="24"/>
          <w:szCs w:val="24"/>
        </w:rPr>
        <w:t xml:space="preserve">) </w:t>
      </w:r>
    </w:p>
    <w:p>
      <w:pPr>
        <w:pStyle w:val="Normal"/>
        <w:spacing w:lineRule="auto" w:line="276" w:before="0" w:after="0"/>
        <w:jc w:val="right"/>
        <w:rPr>
          <w:rFonts w:ascii="Arial" w:hAnsi="Arial" w:cs="Arial"/>
          <w:color w:val="000000" w:themeColor="text1"/>
          <w:sz w:val="24"/>
          <w:szCs w:val="24"/>
        </w:rPr>
      </w:pPr>
      <w:r>
        <w:rPr>
          <w:rFonts w:cs="Arial" w:ascii="Arial" w:hAnsi="Arial"/>
          <w:color w:val="000000" w:themeColor="text1"/>
          <w:sz w:val="24"/>
          <w:szCs w:val="24"/>
        </w:rPr>
      </w:r>
    </w:p>
    <w:p>
      <w:pPr>
        <w:pStyle w:val="Normal"/>
        <w:spacing w:lineRule="auto" w:line="276" w:before="0" w:after="0"/>
        <w:rPr>
          <w:rFonts w:ascii="Arial" w:hAnsi="Arial" w:cs="Arial"/>
          <w:color w:val="000000" w:themeColor="text1"/>
          <w:sz w:val="24"/>
          <w:szCs w:val="24"/>
        </w:rPr>
      </w:pPr>
      <w:r>
        <w:rPr>
          <w:rFonts w:cs="Arial" w:ascii="Arial" w:hAnsi="Arial"/>
          <w:color w:val="000000" w:themeColor="text1"/>
          <w:sz w:val="24"/>
          <w:szCs w:val="24"/>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b/>
          <w:b/>
          <w:bCs/>
          <w:sz w:val="24"/>
          <w:szCs w:val="24"/>
        </w:rPr>
      </w:pPr>
      <w:r>
        <w:rPr>
          <w:rFonts w:cs="Arial" w:ascii="Arial" w:hAnsi="Arial"/>
          <w:b/>
          <w:bCs/>
          <w:sz w:val="24"/>
          <w:szCs w:val="24"/>
        </w:rPr>
        <w:t>OBAJŚNIENIA DO PRZYPISÓW</w:t>
      </w:r>
    </w:p>
    <w:p>
      <w:pPr>
        <w:pStyle w:val="ListParagraph"/>
        <w:numPr>
          <w:ilvl w:val="0"/>
          <w:numId w:val="6"/>
        </w:numPr>
        <w:rPr>
          <w:rFonts w:ascii="Arial" w:hAnsi="Arial" w:cs="Arial"/>
          <w:sz w:val="24"/>
          <w:szCs w:val="24"/>
        </w:rPr>
      </w:pPr>
      <w:r>
        <w:rPr>
          <w:rFonts w:cs="Arial" w:ascii="Arial" w:hAnsi="Arial"/>
          <w:sz w:val="24"/>
          <w:szCs w:val="24"/>
        </w:rPr>
        <w:t>Zgodnie z art. 13 ust. 1 lit. a RODO:</w:t>
      </w:r>
    </w:p>
    <w:p>
      <w:pPr>
        <w:pStyle w:val="Normal"/>
        <w:ind w:left="426" w:hanging="0"/>
        <w:rPr>
          <w:rFonts w:ascii="Arial" w:hAnsi="Arial" w:cs="Arial"/>
          <w:i/>
          <w:i/>
          <w:iCs/>
          <w:sz w:val="24"/>
          <w:szCs w:val="24"/>
        </w:rPr>
      </w:pPr>
      <w:r>
        <w:rPr>
          <w:rFonts w:cs="Arial" w:ascii="Arial" w:hAnsi="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pPr>
        <w:pStyle w:val="Normal"/>
        <w:rPr>
          <w:rFonts w:ascii="Arial" w:hAnsi="Arial" w:cs="Arial"/>
          <w:sz w:val="24"/>
          <w:szCs w:val="24"/>
        </w:rPr>
      </w:pPr>
      <w:r>
        <w:rPr>
          <w:rFonts w:cs="Arial" w:ascii="Arial" w:hAnsi="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pPr>
        <w:pStyle w:val="Normal"/>
        <w:rPr>
          <w:rFonts w:ascii="Arial" w:hAnsi="Arial" w:cs="Arial"/>
          <w:sz w:val="24"/>
          <w:szCs w:val="24"/>
        </w:rPr>
      </w:pPr>
      <w:r>
        <w:rPr>
          <w:rFonts w:cs="Arial" w:ascii="Arial" w:hAnsi="Arial"/>
          <w:sz w:val="24"/>
          <w:szCs w:val="24"/>
        </w:rPr>
      </w:r>
    </w:p>
    <w:p>
      <w:pPr>
        <w:pStyle w:val="ListParagraph"/>
        <w:numPr>
          <w:ilvl w:val="0"/>
          <w:numId w:val="6"/>
        </w:numPr>
        <w:rPr>
          <w:rFonts w:ascii="Arial" w:hAnsi="Arial" w:cs="Arial"/>
          <w:sz w:val="24"/>
          <w:szCs w:val="24"/>
        </w:rPr>
      </w:pPr>
      <w:r>
        <w:rPr>
          <w:rFonts w:cs="Arial" w:ascii="Arial" w:hAnsi="Arial"/>
          <w:sz w:val="24"/>
          <w:szCs w:val="24"/>
        </w:rPr>
        <w:t>Zgodnie z art. 37 RODO:</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 xml:space="preserve">Administrator i podmiot przetwarzający wyznaczają inspektora ochrony danych, zawsze gdy: </w:t>
      </w:r>
    </w:p>
    <w:p>
      <w:pPr>
        <w:pStyle w:val="ListParagraph"/>
        <w:numPr>
          <w:ilvl w:val="0"/>
          <w:numId w:val="8"/>
        </w:numPr>
        <w:rPr>
          <w:rFonts w:ascii="Arial" w:hAnsi="Arial" w:cs="Arial"/>
          <w:i/>
          <w:i/>
          <w:iCs/>
          <w:sz w:val="24"/>
          <w:szCs w:val="24"/>
        </w:rPr>
      </w:pPr>
      <w:r>
        <w:rPr>
          <w:rFonts w:cs="Arial" w:ascii="Arial" w:hAnsi="Arial"/>
          <w:i/>
          <w:iCs/>
          <w:sz w:val="24"/>
          <w:szCs w:val="24"/>
        </w:rPr>
        <w:t>przetwarzania dokonują organ lub podmiot publiczny, z wyjątkiem sądów w zakresie sprawowania przez nie wymiaru sprawiedliwości;</w:t>
      </w:r>
    </w:p>
    <w:p>
      <w:pPr>
        <w:pStyle w:val="ListParagraph"/>
        <w:numPr>
          <w:ilvl w:val="0"/>
          <w:numId w:val="8"/>
        </w:numPr>
        <w:rPr>
          <w:rFonts w:ascii="Arial" w:hAnsi="Arial" w:cs="Arial"/>
          <w:i/>
          <w:i/>
          <w:iCs/>
          <w:sz w:val="24"/>
          <w:szCs w:val="24"/>
        </w:rPr>
      </w:pPr>
      <w:r>
        <w:rPr>
          <w:rFonts w:cs="Arial" w:ascii="Arial" w:hAnsi="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pPr>
        <w:pStyle w:val="ListParagraph"/>
        <w:numPr>
          <w:ilvl w:val="0"/>
          <w:numId w:val="8"/>
        </w:numPr>
        <w:rPr>
          <w:rFonts w:ascii="Arial" w:hAnsi="Arial" w:cs="Arial"/>
          <w:i/>
          <w:i/>
          <w:iCs/>
          <w:sz w:val="24"/>
          <w:szCs w:val="24"/>
        </w:rPr>
      </w:pPr>
      <w:r>
        <w:rPr>
          <w:rFonts w:cs="Arial" w:ascii="Arial" w:hAnsi="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 xml:space="preserve">Grupa przedsiębiorstw może wyznaczyć jednego inspektora ochrony danych, o ile można będzie łatwo nawiązać z nim kontakt z każdej jednostki organizacyjnej. </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 xml:space="preserve">Inspektor ochrony danych jest wyznaczany na podstawie kwalifikacji zawodowych, a w szczególności wiedzy fachowej na temat prawa i praktyk w dziedzinie ochrony danych oraz umiejętności wypełnienia zadań, o których mowa w art. 39. </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Inspektor ochrony danych może być członkiem personelu administratora lub podmiotu przetwarzającego lub wykonywać zadania na podstawie umowy o świadczenie usług.</w:t>
      </w:r>
    </w:p>
    <w:p>
      <w:pPr>
        <w:pStyle w:val="ListParagraph"/>
        <w:numPr>
          <w:ilvl w:val="0"/>
          <w:numId w:val="7"/>
        </w:numPr>
        <w:ind w:left="709" w:hanging="349"/>
        <w:rPr>
          <w:rFonts w:ascii="Arial" w:hAnsi="Arial" w:cs="Arial"/>
          <w:i/>
          <w:i/>
          <w:iCs/>
          <w:sz w:val="24"/>
          <w:szCs w:val="24"/>
        </w:rPr>
      </w:pPr>
      <w:r>
        <w:rPr>
          <w:rFonts w:cs="Arial" w:ascii="Arial" w:hAnsi="Arial"/>
          <w:i/>
          <w:iCs/>
          <w:sz w:val="24"/>
          <w:szCs w:val="24"/>
        </w:rPr>
        <w:t>Administrator lub podmiot przetwarzający publikują dane kontaktowe inspektora ochrony danych i zawiadamiają o nich organ nadzorczy.</w:t>
      </w:r>
    </w:p>
    <w:p>
      <w:pPr>
        <w:pStyle w:val="Normal"/>
        <w:rPr>
          <w:rFonts w:ascii="Arial" w:hAnsi="Arial" w:cs="Arial"/>
          <w:sz w:val="24"/>
          <w:szCs w:val="24"/>
        </w:rPr>
      </w:pPr>
      <w:r>
        <w:rPr>
          <w:rFonts w:cs="Arial" w:ascii="Arial" w:hAnsi="Arial"/>
          <w:sz w:val="24"/>
          <w:szCs w:val="24"/>
        </w:rPr>
        <w:t>Zgodnie z art. 9 ustawy z dnia 10 maja 2018 r. o ochronie danych osobowych (Dz. U. z 2019 r. poz. 1781):</w:t>
      </w:r>
    </w:p>
    <w:p>
      <w:pPr>
        <w:pStyle w:val="Normal"/>
        <w:spacing w:before="0" w:after="0"/>
        <w:ind w:left="426" w:hanging="0"/>
        <w:rPr>
          <w:rFonts w:ascii="Arial" w:hAnsi="Arial" w:cs="Arial"/>
          <w:i/>
          <w:i/>
          <w:iCs/>
          <w:sz w:val="24"/>
          <w:szCs w:val="24"/>
        </w:rPr>
      </w:pPr>
      <w:r>
        <w:rPr>
          <w:rFonts w:cs="Arial" w:ascii="Arial" w:hAnsi="Arial"/>
          <w:i/>
          <w:iCs/>
          <w:sz w:val="24"/>
          <w:szCs w:val="24"/>
        </w:rPr>
        <w:t>Przez organy i podmioty publiczne obowiązane do wyznaczenia inspektora, o których mowa w art. 37 ust. 1 lit. a RODO, rozumie się:</w:t>
      </w:r>
    </w:p>
    <w:p>
      <w:pPr>
        <w:pStyle w:val="ListParagraph"/>
        <w:numPr>
          <w:ilvl w:val="1"/>
          <w:numId w:val="8"/>
        </w:numPr>
        <w:spacing w:before="0" w:after="0"/>
        <w:ind w:left="1276" w:hanging="360"/>
        <w:contextualSpacing/>
        <w:rPr>
          <w:rFonts w:ascii="Arial" w:hAnsi="Arial" w:cs="Arial"/>
          <w:i/>
          <w:i/>
          <w:iCs/>
          <w:sz w:val="24"/>
          <w:szCs w:val="24"/>
        </w:rPr>
      </w:pPr>
      <w:r>
        <w:rPr>
          <w:rFonts w:cs="Arial" w:ascii="Arial" w:hAnsi="Arial"/>
          <w:i/>
          <w:iCs/>
          <w:sz w:val="24"/>
          <w:szCs w:val="24"/>
        </w:rPr>
        <w:t>jednostki sektora finansów publicznych;</w:t>
      </w:r>
    </w:p>
    <w:p>
      <w:pPr>
        <w:pStyle w:val="ListParagraph"/>
        <w:numPr>
          <w:ilvl w:val="1"/>
          <w:numId w:val="8"/>
        </w:numPr>
        <w:spacing w:before="0" w:after="0"/>
        <w:ind w:left="1276" w:hanging="360"/>
        <w:contextualSpacing/>
        <w:rPr>
          <w:rFonts w:ascii="Arial" w:hAnsi="Arial" w:cs="Arial"/>
          <w:i/>
          <w:i/>
          <w:iCs/>
          <w:sz w:val="24"/>
          <w:szCs w:val="24"/>
        </w:rPr>
      </w:pPr>
      <w:r>
        <w:rPr>
          <w:rFonts w:cs="Arial" w:ascii="Arial" w:hAnsi="Arial"/>
          <w:i/>
          <w:iCs/>
          <w:sz w:val="24"/>
          <w:szCs w:val="24"/>
        </w:rPr>
        <w:t>instytuty badawcze;</w:t>
      </w:r>
    </w:p>
    <w:p>
      <w:pPr>
        <w:pStyle w:val="ListParagraph"/>
        <w:numPr>
          <w:ilvl w:val="1"/>
          <w:numId w:val="8"/>
        </w:numPr>
        <w:ind w:left="1276" w:hanging="360"/>
        <w:rPr>
          <w:rFonts w:ascii="Arial" w:hAnsi="Arial" w:cs="Arial"/>
          <w:i/>
          <w:i/>
          <w:iCs/>
          <w:sz w:val="24"/>
          <w:szCs w:val="24"/>
        </w:rPr>
      </w:pPr>
      <w:r>
        <w:rPr>
          <w:rFonts w:cs="Arial" w:ascii="Arial" w:hAnsi="Arial"/>
          <w:i/>
          <w:iCs/>
          <w:sz w:val="24"/>
          <w:szCs w:val="24"/>
        </w:rPr>
        <w:t>Narodowy Bank Polski.</w:t>
      </w:r>
    </w:p>
    <w:p>
      <w:pPr>
        <w:pStyle w:val="Normal"/>
        <w:rPr>
          <w:rFonts w:ascii="Arial" w:hAnsi="Arial" w:cs="Arial"/>
          <w:sz w:val="24"/>
          <w:szCs w:val="24"/>
        </w:rPr>
      </w:pPr>
      <w:r>
        <w:rPr>
          <w:rFonts w:cs="Arial" w:ascii="Arial" w:hAnsi="Arial"/>
          <w:sz w:val="24"/>
          <w:szCs w:val="24"/>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Pr>
          <w:rStyle w:val="Textjustify"/>
          <w:rFonts w:cs="Arial" w:ascii="Arial" w:hAnsi="Arial"/>
          <w:sz w:val="24"/>
          <w:szCs w:val="24"/>
        </w:rPr>
        <w:t xml:space="preserve">oraz, gdy ma to zastosowanie, tożsamość i dane kontaktowe swojego przedstawiciela.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3. Stosownie do art. 13 ust. 1 lit. b RODO:</w:t>
      </w:r>
    </w:p>
    <w:p>
      <w:pPr>
        <w:pStyle w:val="Normal"/>
        <w:ind w:left="426" w:hanging="0"/>
        <w:rPr>
          <w:rFonts w:ascii="Arial" w:hAnsi="Arial" w:cs="Arial"/>
          <w:i/>
          <w:i/>
          <w:iCs/>
          <w:sz w:val="24"/>
          <w:szCs w:val="24"/>
        </w:rPr>
      </w:pPr>
      <w:r>
        <w:rPr>
          <w:rFonts w:cs="Arial" w:ascii="Arial" w:hAnsi="Arial"/>
          <w:i/>
          <w:iCs/>
          <w:sz w:val="24"/>
          <w:szCs w:val="24"/>
        </w:rPr>
        <w:t>Jeżeli dane osobowe osoby, której dane dotyczą, zbierane są od tej osoby, administrator podczas pozyskiwania danych osobowych podaje jej gdy ma to zastosowanie – dane kontaktowe inspektora ochrony danych.</w:t>
      </w:r>
    </w:p>
    <w:p>
      <w:pPr>
        <w:pStyle w:val="Normal"/>
        <w:rPr>
          <w:rFonts w:ascii="Arial" w:hAnsi="Arial" w:cs="Arial"/>
          <w:sz w:val="24"/>
          <w:szCs w:val="24"/>
        </w:rPr>
      </w:pPr>
      <w:r>
        <w:rPr>
          <w:rFonts w:cs="Arial" w:ascii="Arial" w:hAnsi="Arial"/>
          <w:sz w:val="24"/>
          <w:szCs w:val="24"/>
        </w:rPr>
        <w:t>Zgodnie z art. 38 ust. 4 RODO:</w:t>
      </w:r>
    </w:p>
    <w:p>
      <w:pPr>
        <w:pStyle w:val="Normal"/>
        <w:ind w:left="426" w:hanging="0"/>
        <w:rPr>
          <w:rFonts w:ascii="Arial" w:hAnsi="Arial" w:cs="Arial"/>
          <w:i/>
          <w:i/>
          <w:iCs/>
          <w:sz w:val="24"/>
          <w:szCs w:val="24"/>
        </w:rPr>
      </w:pPr>
      <w:r>
        <w:rPr>
          <w:rFonts w:cs="Arial" w:ascii="Arial" w:hAnsi="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pPr>
        <w:pStyle w:val="Normal"/>
        <w:rPr>
          <w:rFonts w:ascii="Arial" w:hAnsi="Arial" w:cs="Arial"/>
          <w:sz w:val="24"/>
          <w:szCs w:val="24"/>
        </w:rPr>
      </w:pPr>
      <w:r>
        <w:rPr>
          <w:rFonts w:cs="Arial" w:ascii="Arial" w:hAnsi="Arial"/>
          <w:sz w:val="24"/>
          <w:szCs w:val="24"/>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pPr>
        <w:pStyle w:val="Normal"/>
        <w:rPr>
          <w:rFonts w:ascii="Arial" w:hAnsi="Arial" w:cs="Arial"/>
          <w:sz w:val="24"/>
          <w:szCs w:val="24"/>
        </w:rPr>
      </w:pPr>
      <w:r>
        <w:rPr>
          <w:rFonts w:cs="Arial" w:ascii="Arial" w:hAnsi="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7. 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8. Zgodnie z </w:t>
      </w:r>
      <w:bookmarkStart w:id="2" w:name="_Hlk156822162"/>
      <w:r>
        <w:rPr>
          <w:rFonts w:cs="Arial" w:ascii="Arial" w:hAnsi="Arial"/>
          <w:sz w:val="24"/>
          <w:szCs w:val="24"/>
        </w:rPr>
        <w:t>pkt 8 rozdziału 4 Wytycznych dotyczących kwalifikowalności wydatków na lata 2021-2027</w:t>
      </w:r>
      <w:bookmarkEnd w:id="2"/>
      <w:r>
        <w:rPr>
          <w:rFonts w:cs="Arial" w:ascii="Arial" w:hAnsi="Arial"/>
          <w:sz w:val="24"/>
          <w:szCs w:val="24"/>
        </w:rPr>
        <w:t xml:space="preserve">: </w:t>
      </w:r>
    </w:p>
    <w:p>
      <w:pPr>
        <w:pStyle w:val="Normal"/>
        <w:ind w:left="426" w:hanging="0"/>
        <w:rPr>
          <w:rFonts w:ascii="Arial" w:hAnsi="Arial" w:cs="Arial"/>
          <w:i/>
          <w:i/>
          <w:iCs/>
          <w:sz w:val="24"/>
          <w:szCs w:val="24"/>
        </w:rPr>
      </w:pPr>
      <w:r>
        <w:rPr>
          <w:rFonts w:cs="Arial" w:ascii="Arial" w:hAnsi="Arial"/>
          <w:i/>
          <w:iCs/>
          <w:sz w:val="24"/>
          <w:szCs w:val="24"/>
        </w:rPr>
        <w:t xml:space="preserve">Przystępując do projektu, </w:t>
      </w:r>
      <w:bookmarkStart w:id="3" w:name="_Hlk156822178"/>
      <w:r>
        <w:rPr>
          <w:rFonts w:cs="Arial" w:ascii="Arial" w:hAnsi="Arial"/>
          <w:i/>
          <w:iCs/>
          <w:sz w:val="24"/>
          <w:szCs w:val="24"/>
        </w:rPr>
        <w:t>uczestnik projektu musi potwierdzić zapoznanie się z informacjami wynikającymi z art. 13 i art. 14</w:t>
      </w:r>
      <w:bookmarkEnd w:id="3"/>
      <w:r>
        <w:rPr>
          <w:rFonts w:cs="Arial" w:ascii="Arial" w:hAnsi="Arial"/>
          <w:i/>
          <w:iCs/>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Start w:id="4" w:name="_Hlk156822835"/>
      <w:bookmarkEnd w:id="4"/>
    </w:p>
    <w:p>
      <w:pPr>
        <w:pStyle w:val="Normal"/>
        <w:ind w:left="426" w:hanging="0"/>
        <w:rPr>
          <w:rFonts w:ascii="Arial" w:hAnsi="Arial" w:cs="Arial"/>
          <w:i/>
          <w:i/>
          <w:iCs/>
          <w:sz w:val="24"/>
          <w:szCs w:val="24"/>
        </w:rPr>
      </w:pPr>
      <w:r>
        <w:rPr>
          <w:rFonts w:cs="Arial" w:ascii="Arial" w:hAnsi="Arial"/>
          <w:i/>
          <w:iCs/>
          <w:sz w:val="24"/>
          <w:szCs w:val="24"/>
        </w:rPr>
      </w:r>
    </w:p>
    <w:p>
      <w:pPr>
        <w:pStyle w:val="Normal"/>
        <w:rPr>
          <w:rFonts w:ascii="Arial" w:hAnsi="Arial" w:cs="Arial"/>
          <w:sz w:val="24"/>
          <w:szCs w:val="24"/>
        </w:rPr>
      </w:pPr>
      <w:r>
        <w:rPr>
          <w:rFonts w:cs="Arial" w:ascii="Arial" w:hAnsi="Arial"/>
          <w:sz w:val="24"/>
          <w:szCs w:val="24"/>
        </w:rPr>
        <w:t xml:space="preserve">9. W przypadku w którym </w:t>
      </w:r>
      <w:bookmarkStart w:id="5" w:name="_Hlk156822461"/>
      <w:r>
        <w:rPr>
          <w:rFonts w:cs="Arial" w:ascii="Arial" w:hAnsi="Arial"/>
          <w:sz w:val="24"/>
          <w:szCs w:val="24"/>
        </w:rPr>
        <w:t>źródłem informacji o osobie fizycznej jest podmiot działający w jej imieniu i na jej rzecz</w:t>
      </w:r>
      <w:bookmarkEnd w:id="5"/>
      <w:r>
        <w:rPr>
          <w:rFonts w:cs="Arial" w:ascii="Arial" w:hAnsi="Arial"/>
          <w:sz w:val="24"/>
          <w:szCs w:val="24"/>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pPr>
        <w:pStyle w:val="Normal"/>
        <w:spacing w:lineRule="auto" w:line="276" w:before="0" w:after="0"/>
        <w:rPr>
          <w:rFonts w:ascii="Arial" w:hAnsi="Arial" w:cs="Arial"/>
          <w:color w:val="000000" w:themeColor="text1"/>
          <w:sz w:val="24"/>
          <w:szCs w:val="24"/>
        </w:rPr>
      </w:pPr>
      <w:r>
        <w:rPr/>
      </w:r>
    </w:p>
    <w:sectPr>
      <w:headerReference w:type="default" r:id="rId3"/>
      <w:footerReference w:type="default" r:id="rId4"/>
      <w:footnotePr>
        <w:numFmt w:val="decimal"/>
      </w:footnotePr>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 w:name="Wingdings">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0486502"/>
    </w:sdtPr>
    <w:sdtContent>
      <w:p>
        <w:pPr>
          <w:pStyle w:val="Stopka"/>
          <w:jc w:val="right"/>
          <w:rPr>
            <w:rFonts w:ascii="Arial" w:hAnsi="Arial" w:cs="Arial"/>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13</w:t>
        </w:r>
        <w:r>
          <w:rPr>
            <w:rFonts w:cs="Arial" w:ascii="Arial" w:hAnsi="Arial"/>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rPr/>
      </w:pPr>
      <w:r>
        <w:rPr>
          <w:rStyle w:val="Znakiprzypiswdolnych"/>
        </w:rPr>
        <w:footnoteRef/>
      </w:r>
      <w:r>
        <w:rPr/>
        <w:t>W przypadku nie dołączenia wymaganych dokumentów kryterium uważa się za niespełnione</w:t>
      </w:r>
    </w:p>
    <w:p>
      <w:pPr>
        <w:pStyle w:val="Przypisdolny"/>
        <w:widowControl w:val="false"/>
        <w:rPr/>
      </w:pPr>
      <w:r>
        <w:rPr/>
      </w:r>
    </w:p>
  </w:footnote>
  <w:footnote w:id="3">
    <w:p>
      <w:pPr>
        <w:pStyle w:val="Przypisdolny"/>
        <w:widowControl w:val="false"/>
        <w:rPr>
          <w:rFonts w:ascii="Arial" w:hAnsi="Arial" w:cs="Arial"/>
        </w:rPr>
      </w:pPr>
      <w:r>
        <w:rPr>
          <w:rStyle w:val="Znakiprzypiswdolnych"/>
        </w:rPr>
        <w:footnoteRef/>
      </w:r>
      <w:r>
        <w:rPr/>
        <w:t xml:space="preserve"> </w:t>
      </w:r>
      <w:r>
        <w:rPr>
          <w:rFonts w:cs="Arial" w:ascii="Arial" w:hAnsi="Arial"/>
        </w:rPr>
        <w:t xml:space="preserve">Należy podać nazwę tożsamość administratora i jego dane kontaktowe.  </w:t>
      </w:r>
    </w:p>
  </w:footnote>
  <w:footnote w:id="4">
    <w:p>
      <w:pPr>
        <w:pStyle w:val="Przypisdolny"/>
        <w:widowControl w:val="false"/>
        <w:rPr>
          <w:rFonts w:ascii="Arial" w:hAnsi="Arial" w:cs="Arial"/>
          <w:color w:val="C00000"/>
        </w:rPr>
      </w:pPr>
      <w:r>
        <w:rPr>
          <w:rStyle w:val="Znakiprzypiswdolnych"/>
        </w:rPr>
        <w:footnoteRef/>
      </w:r>
      <w:r>
        <w:rPr>
          <w:rFonts w:cs="Arial" w:ascii="Arial" w:hAnsi="Arial"/>
        </w:rPr>
        <w:t xml:space="preserve"> </w:t>
      </w:r>
      <w:r>
        <w:rPr>
          <w:rFonts w:cs="Arial" w:ascii="Arial" w:hAnsi="Arial"/>
        </w:rPr>
        <w:t xml:space="preserve">Należy wykreślić, jeżeli Beneficjent nie jest zobowiązany do wyznaczenia inspektora ochrony danych osobowych zgodnie z art. 37 RODO albo nie wyznaczył inspektora ochrony danych fakultatywnie. </w:t>
      </w:r>
    </w:p>
  </w:footnote>
  <w:footnote w:id="5">
    <w:p>
      <w:pPr>
        <w:pStyle w:val="Przypisdolny"/>
        <w:widowControl w:val="false"/>
        <w:rPr>
          <w:rFonts w:ascii="Arial" w:hAnsi="Arial" w:cs="Arial"/>
        </w:rPr>
      </w:pPr>
      <w:r>
        <w:rPr>
          <w:rStyle w:val="Znakiprzypiswdolnych"/>
        </w:rPr>
        <w:footnoteRef/>
      </w:r>
      <w:r>
        <w:rPr>
          <w:rFonts w:cs="Arial" w:ascii="Arial" w:hAnsi="Arial"/>
        </w:rPr>
        <w:t xml:space="preserve"> </w:t>
      </w:r>
      <w:r>
        <w:rPr>
          <w:rFonts w:cs="Arial" w:ascii="Arial" w:hAnsi="Arial"/>
        </w:rPr>
        <w:t xml:space="preserve">Należy podać informację dotyczące form i sposobów, w jakich można kontaktować się z inspektorem ochrony danych. </w:t>
      </w:r>
    </w:p>
  </w:footnote>
  <w:footnote w:id="6">
    <w:p>
      <w:pPr>
        <w:pStyle w:val="Przypisdolny"/>
        <w:widowControl w:val="false"/>
        <w:rPr>
          <w:rFonts w:ascii="Arial" w:hAnsi="Arial" w:cs="Arial"/>
        </w:rPr>
      </w:pPr>
      <w:r>
        <w:rPr>
          <w:rStyle w:val="Znakiprzypiswdolnych"/>
        </w:rPr>
        <w:footnoteRef/>
      </w:r>
      <w:r>
        <w:rPr>
          <w:rFonts w:cs="Arial" w:ascii="Arial" w:hAnsi="Arial"/>
        </w:rPr>
        <w:t xml:space="preserve"> </w:t>
      </w:r>
      <w:r>
        <w:rPr>
          <w:rFonts w:cs="Arial" w:ascii="Arial" w:hAnsi="Arial"/>
        </w:rPr>
        <w:t xml:space="preserve">Należy podać numer projektu. </w:t>
      </w:r>
    </w:p>
  </w:footnote>
  <w:footnote w:id="7">
    <w:p>
      <w:pPr>
        <w:pStyle w:val="Przypisdolny"/>
        <w:widowControl w:val="false"/>
        <w:rPr>
          <w:rFonts w:ascii="Arial" w:hAnsi="Arial" w:cs="Arial"/>
        </w:rPr>
      </w:pPr>
      <w:r>
        <w:rPr>
          <w:rStyle w:val="Znakiprzypiswdolnych"/>
        </w:rPr>
        <w:footnoteRef/>
      </w:r>
      <w:r>
        <w:rPr>
          <w:rFonts w:cs="Arial" w:ascii="Arial" w:hAnsi="Arial"/>
        </w:rPr>
        <w:t xml:space="preserve"> </w:t>
      </w:r>
      <w:r>
        <w:rPr>
          <w:rFonts w:cs="Arial" w:ascii="Arial" w:hAnsi="Arial"/>
        </w:rPr>
        <w:t xml:space="preserve">Należy podać tytuł projektu. </w:t>
      </w:r>
    </w:p>
  </w:footnote>
  <w:footnote w:id="8">
    <w:p>
      <w:pPr>
        <w:pStyle w:val="Przypisdolny"/>
        <w:widowControl w:val="false"/>
        <w:rPr/>
      </w:pPr>
      <w:r>
        <w:rPr>
          <w:rStyle w:val="Znakiprzypiswdolnych"/>
        </w:rPr>
        <w:footnoteRef/>
      </w:r>
      <w:r>
        <w:rPr>
          <w:rFonts w:cs="Arial" w:ascii="Arial" w:hAnsi="Arial"/>
        </w:rPr>
        <w:t xml:space="preserve"> </w:t>
      </w:r>
      <w:r>
        <w:rPr>
          <w:rFonts w:cs="Arial" w:ascii="Arial" w:hAnsi="Arial"/>
        </w:rPr>
        <w:t>Należy podać datę zawarcia umowy o dofinansowanie projektu.</w:t>
      </w:r>
      <w:r>
        <w:rPr/>
        <w:t xml:space="preserve"> </w:t>
      </w:r>
    </w:p>
  </w:footnote>
  <w:footnote w:id="9">
    <w:p>
      <w:pPr>
        <w:pStyle w:val="Przypisdolny"/>
        <w:widowControl w:val="false"/>
        <w:rPr/>
      </w:pPr>
      <w:r>
        <w:rPr>
          <w:rStyle w:val="Znakiprzypiswdolnych"/>
        </w:rPr>
        <w:footnoteRef/>
      </w:r>
      <w:r>
        <w:rPr>
          <w:rFonts w:cs="Arial" w:ascii="Arial" w:hAnsi="Arial"/>
        </w:rPr>
        <w:t xml:space="preserve"> </w:t>
      </w:r>
      <w:r>
        <w:rPr>
          <w:rFonts w:cs="Arial" w:ascii="Arial" w:hAnsi="Arial"/>
        </w:rPr>
        <w:t>Należy wykreślić, jeżeli Beneficjent nie jest zobowiązany do udostępniania informacji publicznej w  Biuletynie Informacji Publicznej. W przypadku Beneficjenta zobowiązanego do udostępniania informacji publicznej w Biuletynu Informacji Publicznej należy podać nazwę i adres strony.</w:t>
      </w:r>
    </w:p>
  </w:footnote>
  <w:footnote w:id="10">
    <w:p>
      <w:pPr>
        <w:pStyle w:val="Przypisdolny"/>
        <w:widowControl w:val="false"/>
        <w:rPr>
          <w:rFonts w:ascii="Arial" w:hAnsi="Arial" w:cs="Arial"/>
        </w:rPr>
      </w:pPr>
      <w:r>
        <w:rPr>
          <w:rStyle w:val="Znakiprzypiswdolnych"/>
        </w:rPr>
        <w:footnoteRef/>
      </w:r>
      <w:r>
        <w:rPr>
          <w:rFonts w:cs="Arial" w:ascii="Arial" w:hAnsi="Arial"/>
        </w:rPr>
        <w:t xml:space="preserve"> </w:t>
      </w:r>
      <w:bookmarkStart w:id="6" w:name="_Hlk1568228221"/>
      <w:r>
        <w:rPr>
          <w:rFonts w:cs="Arial" w:ascii="Arial" w:hAnsi="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6"/>
    </w:p>
  </w:footnote>
  <w:footnote w:id="11">
    <w:p>
      <w:pPr>
        <w:pStyle w:val="Przypisdolny"/>
        <w:widowControl w:val="false"/>
        <w:rPr/>
      </w:pPr>
      <w:r>
        <w:rPr>
          <w:rStyle w:val="Znakiprzypiswdolnych"/>
        </w:rPr>
        <w:footnoteRef/>
      </w:r>
      <w:r>
        <w:rPr>
          <w:rFonts w:cs="Arial" w:ascii="Arial" w:hAnsi="Arial"/>
        </w:rPr>
        <w:t xml:space="preserve"> </w:t>
      </w:r>
      <w:r>
        <w:rPr>
          <w:rFonts w:cs="Arial" w:ascii="Arial" w:hAnsi="Arial"/>
        </w:rPr>
        <w:t>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sz w:val="4"/>
        <w:szCs w:val="4"/>
      </w:rPr>
    </w:pPr>
    <w:r>
      <w:rPr/>
      <w:drawing>
        <wp:inline distT="0" distB="0" distL="0" distR="0">
          <wp:extent cx="5756910" cy="445770"/>
          <wp:effectExtent l="0" t="0" r="0" b="0"/>
          <wp:docPr id="1" name="officeArt object"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Zestawienie znaków tj.: &#10;Znak marki Fundusze Europejskie dla Świętokrzyskiego, &#10;Znak barw Rzeczpospolitej Polskiej, Znak UE, Znak województwa świętokrzyskiego"/>
                  <pic:cNvPicPr>
                    <a:picLocks noChangeAspect="1" noChangeArrowheads="1"/>
                  </pic:cNvPicPr>
                </pic:nvPicPr>
                <pic:blipFill>
                  <a:blip r:embed="rId1"/>
                  <a:stretch>
                    <a:fillRect/>
                  </a:stretch>
                </pic:blipFill>
                <pic:spPr bwMode="auto">
                  <a:xfrm>
                    <a:off x="0" y="0"/>
                    <a:ext cx="5756910" cy="44577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56910" cy="445770"/>
          <wp:effectExtent l="0" t="0" r="0" b="0"/>
          <wp:docPr id="2" name="Obraz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Zestawienie znaków tj.: &#10;Znak marki Fundusze Europejskie dla Świętokrzyskiego, &#10;Znak barw Rzeczpospolitej Polskiej, Znak UE, Znak województwa świętokrzyskiego"/>
                  <pic:cNvPicPr>
                    <a:picLocks noChangeAspect="1" noChangeArrowheads="1"/>
                  </pic:cNvPicPr>
                </pic:nvPicPr>
                <pic:blipFill>
                  <a:blip r:embed="rId1"/>
                  <a:stretch>
                    <a:fillRect/>
                  </a:stretch>
                </pic:blipFill>
                <pic:spPr bwMode="auto">
                  <a:xfrm>
                    <a:off x="0" y="0"/>
                    <a:ext cx="5756910" cy="445770"/>
                  </a:xfrm>
                  <a:prstGeom prst="rect">
                    <a:avLst/>
                  </a:prstGeom>
                </pic:spPr>
              </pic:pic>
            </a:graphicData>
          </a:graphic>
        </wp:inline>
      </w:drawing>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1068" w:hanging="360"/>
      </w:pPr>
    </w:lvl>
    <w:lvl w:ilvl="1">
      <w:start w:val="1"/>
      <w:numFmt w:val="decimal"/>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rPr>
        <w:b/>
        <w:rFonts w:eastAsia="SimSun" w:cs="Calibri"/>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lvl w:ilvl="0">
      <w:start w:val="1"/>
      <w:numFmt w:val="decimal"/>
      <w:lvlText w:val="%1)"/>
      <w:lvlJc w:val="left"/>
      <w:pPr>
        <w:tabs>
          <w:tab w:val="num" w:pos="0"/>
        </w:tabs>
        <w:ind w:left="720" w:hanging="360"/>
      </w:pPr>
      <w:rPr>
        <w:b/>
        <w:rFonts w:eastAsia="SimSun" w:cs="Calibri"/>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1"/>
    <w:lvlOverride w:ilvl="0">
      <w:startOverride w:val="1"/>
    </w:lvlOverride>
  </w:num>
  <w:num w:numId="14">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c55c15"/>
    <w:rPr>
      <w:color w:val="0563C1" w:themeColor="hyperlink"/>
      <w:u w:val="single"/>
    </w:rPr>
  </w:style>
  <w:style w:type="character" w:styleId="UnresolvedMention">
    <w:name w:val="Unresolved Mention"/>
    <w:basedOn w:val="DefaultParagraphFont"/>
    <w:uiPriority w:val="99"/>
    <w:semiHidden/>
    <w:unhideWhenUsed/>
    <w:qFormat/>
    <w:rsid w:val="00c55c15"/>
    <w:rPr>
      <w:color w:val="605E5C"/>
      <w:shd w:fill="E1DFDD" w:val="clear"/>
    </w:rPr>
  </w:style>
  <w:style w:type="character" w:styleId="Annotationreference">
    <w:name w:val="annotation reference"/>
    <w:basedOn w:val="DefaultParagraphFont"/>
    <w:uiPriority w:val="99"/>
    <w:semiHidden/>
    <w:unhideWhenUsed/>
    <w:qFormat/>
    <w:rsid w:val="009b4eec"/>
    <w:rPr>
      <w:sz w:val="16"/>
      <w:szCs w:val="16"/>
    </w:rPr>
  </w:style>
  <w:style w:type="character" w:styleId="TekstkomentarzaZnak" w:customStyle="1">
    <w:name w:val="Tekst komentarza Znak"/>
    <w:basedOn w:val="DefaultParagraphFont"/>
    <w:link w:val="Tekstkomentarza"/>
    <w:uiPriority w:val="99"/>
    <w:qFormat/>
    <w:rsid w:val="009b4eec"/>
    <w:rPr>
      <w:sz w:val="20"/>
      <w:szCs w:val="20"/>
    </w:rPr>
  </w:style>
  <w:style w:type="character" w:styleId="TematkomentarzaZnak" w:customStyle="1">
    <w:name w:val="Temat komentarza Znak"/>
    <w:basedOn w:val="TekstkomentarzaZnak"/>
    <w:link w:val="Tematkomentarza"/>
    <w:uiPriority w:val="99"/>
    <w:semiHidden/>
    <w:qFormat/>
    <w:rsid w:val="009b4eec"/>
    <w:rPr>
      <w:b/>
      <w:bCs/>
      <w:sz w:val="20"/>
      <w:szCs w:val="20"/>
    </w:rPr>
  </w:style>
  <w:style w:type="character" w:styleId="TekstprzypisukocowegoZnak" w:customStyle="1">
    <w:name w:val="Tekst przypisu końcowego Znak"/>
    <w:basedOn w:val="DefaultParagraphFont"/>
    <w:link w:val="Tekstprzypisukocowego"/>
    <w:uiPriority w:val="99"/>
    <w:semiHidden/>
    <w:qFormat/>
    <w:rsid w:val="00f26a4e"/>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f26a4e"/>
    <w:rPr>
      <w:vertAlign w:val="superscript"/>
    </w:rPr>
  </w:style>
  <w:style w:type="character" w:styleId="NagwekZnak" w:customStyle="1">
    <w:name w:val="Nagłówek Znak"/>
    <w:basedOn w:val="DefaultParagraphFont"/>
    <w:link w:val="Nagwek"/>
    <w:uiPriority w:val="99"/>
    <w:qFormat/>
    <w:rsid w:val="00fc471b"/>
    <w:rPr/>
  </w:style>
  <w:style w:type="character" w:styleId="StopkaZnak" w:customStyle="1">
    <w:name w:val="Stopka Znak"/>
    <w:basedOn w:val="DefaultParagraphFont"/>
    <w:link w:val="Stopka"/>
    <w:uiPriority w:val="99"/>
    <w:qFormat/>
    <w:rsid w:val="00fc471b"/>
    <w:rPr/>
  </w:style>
  <w:style w:type="character" w:styleId="TekstprzypisudolnegoZnak" w:customStyle="1">
    <w:name w:val="Tekst przypisu dolnego Znak"/>
    <w:basedOn w:val="DefaultParagraphFont"/>
    <w:link w:val="Tekstprzypisudolnego"/>
    <w:uiPriority w:val="99"/>
    <w:semiHidden/>
    <w:qFormat/>
    <w:rsid w:val="002c17e2"/>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nhideWhenUsed/>
    <w:qFormat/>
    <w:rsid w:val="002c17e2"/>
    <w:rPr>
      <w:vertAlign w:val="superscript"/>
    </w:rPr>
  </w:style>
  <w:style w:type="character" w:styleId="Textjustify" w:customStyle="1">
    <w:name w:val="text-justify"/>
    <w:basedOn w:val="DefaultParagraphFont"/>
    <w:qFormat/>
    <w:rsid w:val="00b938fe"/>
    <w:rPr/>
  </w:style>
  <w:style w:type="character" w:styleId="Znakiprzypiswdolnych">
    <w:name w:val="Znaki przypisów dolnych"/>
    <w:qForma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qFormat/>
    <w:rsid w:val="0025764b"/>
    <w:pPr>
      <w:spacing w:before="0" w:after="160"/>
      <w:ind w:left="720" w:hanging="0"/>
      <w:contextualSpacing/>
    </w:pPr>
    <w:rPr/>
  </w:style>
  <w:style w:type="paragraph" w:styleId="Annotationtext">
    <w:name w:val="annotation text"/>
    <w:basedOn w:val="Normal"/>
    <w:link w:val="TekstkomentarzaZnak"/>
    <w:uiPriority w:val="99"/>
    <w:unhideWhenUsed/>
    <w:qFormat/>
    <w:rsid w:val="009b4eec"/>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9b4eec"/>
    <w:pPr/>
    <w:rPr>
      <w:b/>
      <w:bCs/>
    </w:rPr>
  </w:style>
  <w:style w:type="paragraph" w:styleId="Revision">
    <w:name w:val="Revision"/>
    <w:uiPriority w:val="99"/>
    <w:semiHidden/>
    <w:qFormat/>
    <w:rsid w:val="0000614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Przypiskocowy">
    <w:name w:val="Endnote Text"/>
    <w:basedOn w:val="Normal"/>
    <w:link w:val="TekstprzypisukocowegoZnak"/>
    <w:uiPriority w:val="99"/>
    <w:semiHidden/>
    <w:unhideWhenUsed/>
    <w:rsid w:val="00f26a4e"/>
    <w:pPr>
      <w:spacing w:lineRule="auto" w:line="240" w:before="0" w:after="0"/>
    </w:pPr>
    <w:rPr>
      <w:sz w:val="20"/>
      <w:szCs w:val="20"/>
    </w:rPr>
  </w:style>
  <w:style w:type="paragraph" w:styleId="Gwkaistopka">
    <w:name w:val="Główka i stopka"/>
    <w:basedOn w:val="Normal"/>
    <w:qFormat/>
    <w:pPr/>
    <w:rPr/>
  </w:style>
  <w:style w:type="paragraph" w:styleId="Gwka">
    <w:name w:val="Header"/>
    <w:basedOn w:val="Normal"/>
    <w:link w:val="NagwekZnak"/>
    <w:unhideWhenUsed/>
    <w:rsid w:val="00fc471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fc471b"/>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nhideWhenUsed/>
    <w:rsid w:val="002c17e2"/>
    <w:pPr>
      <w:spacing w:lineRule="auto" w:line="240" w:before="0" w:after="0"/>
    </w:pPr>
    <w:rPr>
      <w:sz w:val="20"/>
      <w:szCs w:val="20"/>
    </w:rPr>
  </w:style>
  <w:style w:type="paragraph" w:styleId="Standard" w:customStyle="1">
    <w:name w:val="Standard"/>
    <w:qFormat/>
    <w:rsid w:val="005c70ea"/>
    <w:pPr>
      <w:widowControl/>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eastAsia="zh-CN" w:bidi="en-US" w:val="pl-PL"/>
    </w:rPr>
  </w:style>
  <w:style w:type="numbering" w:styleId="NoList" w:default="1">
    <w:name w:val="No List"/>
    <w:uiPriority w:val="99"/>
    <w:semiHidden/>
    <w:unhideWhenUsed/>
    <w:qFormat/>
  </w:style>
  <w:style w:type="numbering" w:styleId="Zaimportowanystyl100" w:customStyle="1">
    <w:name w:val="Zaimportowany styl 10.0"/>
    <w:qFormat/>
    <w:rsid w:val="00b938fe"/>
  </w:style>
  <w:style w:type="numbering" w:styleId="Zaimportowanystyl90" w:customStyle="1">
    <w:name w:val="Zaimportowany styl 9.0"/>
    <w:qFormat/>
    <w:rsid w:val="00b938fe"/>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5DA0-0D28-43F2-BBAF-58F256B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LibreOffice/7.2.4.1$Windows_X86_64 LibreOffice_project/27d75539669ac387bb498e35313b970b7fe9c4f9</Application>
  <AppVersion>15.0000</AppVersion>
  <Pages>13</Pages>
  <Words>3651</Words>
  <Characters>22879</Characters>
  <CharactersWithSpaces>27593</CharactersWithSpaces>
  <Paragraphs>281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2025-05-02T07:18:00Z</dcterms:created>
  <dc:creator>Kralka-Jachowicz, Anna</dc:creator>
  <dc:description/>
  <dc:language>pl-PL</dc:language>
  <cp:lastModifiedBy/>
  <cp:lastPrinted>2023-03-30T11:22:00Z</cp:lastPrinted>
  <dcterms:modified xsi:type="dcterms:W3CDTF">2025-05-29T13:36:54Z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